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20EDE" w14:textId="77777777" w:rsidR="00D00F47" w:rsidRDefault="001F3245">
      <w:pPr>
        <w:spacing w:after="33"/>
        <w:ind w:left="748"/>
        <w:jc w:val="center"/>
      </w:pPr>
      <w:r>
        <w:rPr>
          <w:rFonts w:ascii="Arial" w:eastAsia="Arial" w:hAnsi="Arial" w:cs="Arial"/>
          <w:b/>
          <w:color w:val="181717"/>
          <w:sz w:val="28"/>
        </w:rPr>
        <w:t xml:space="preserve"> </w:t>
      </w:r>
    </w:p>
    <w:p w14:paraId="6771323D" w14:textId="77777777" w:rsidR="00D00F47" w:rsidRDefault="001F3245">
      <w:pPr>
        <w:spacing w:after="36"/>
        <w:ind w:left="748"/>
        <w:jc w:val="center"/>
      </w:pPr>
      <w:r>
        <w:rPr>
          <w:rFonts w:ascii="Arial" w:eastAsia="Arial" w:hAnsi="Arial" w:cs="Arial"/>
          <w:b/>
          <w:color w:val="181717"/>
          <w:sz w:val="28"/>
        </w:rPr>
        <w:t xml:space="preserve"> </w:t>
      </w:r>
    </w:p>
    <w:p w14:paraId="7CA134F5" w14:textId="77777777" w:rsidR="00D00F47" w:rsidRDefault="001F3245">
      <w:pPr>
        <w:spacing w:after="0"/>
        <w:ind w:left="845" w:right="816"/>
      </w:pPr>
      <w:r>
        <w:rPr>
          <w:rFonts w:ascii="Arial" w:eastAsia="Arial" w:hAnsi="Arial" w:cs="Arial"/>
          <w:b/>
          <w:color w:val="181717"/>
          <w:sz w:val="28"/>
        </w:rPr>
        <w:t xml:space="preserve"> </w:t>
      </w:r>
    </w:p>
    <w:p w14:paraId="4F79A34C" w14:textId="77777777" w:rsidR="00D00F47" w:rsidRDefault="001F3245">
      <w:pPr>
        <w:spacing w:after="157"/>
        <w:ind w:left="1873"/>
      </w:pPr>
      <w:r>
        <w:rPr>
          <w:noProof/>
        </w:rPr>
        <w:drawing>
          <wp:inline distT="0" distB="0" distL="0" distR="0" wp14:anchorId="04748C40" wp14:editId="06353497">
            <wp:extent cx="4726940" cy="266065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7"/>
                    <a:stretch>
                      <a:fillRect/>
                    </a:stretch>
                  </pic:blipFill>
                  <pic:spPr>
                    <a:xfrm>
                      <a:off x="0" y="0"/>
                      <a:ext cx="4726940" cy="2660650"/>
                    </a:xfrm>
                    <a:prstGeom prst="rect">
                      <a:avLst/>
                    </a:prstGeom>
                  </pic:spPr>
                </pic:pic>
              </a:graphicData>
            </a:graphic>
          </wp:inline>
        </w:drawing>
      </w:r>
    </w:p>
    <w:p w14:paraId="087A840A" w14:textId="77777777" w:rsidR="00D00F47" w:rsidRDefault="001F3245">
      <w:pPr>
        <w:spacing w:after="66"/>
        <w:ind w:left="658" w:hanging="10"/>
      </w:pPr>
      <w:r>
        <w:rPr>
          <w:rFonts w:ascii="Times New Roman" w:eastAsia="Times New Roman" w:hAnsi="Times New Roman" w:cs="Times New Roman"/>
          <w:b/>
          <w:color w:val="181717"/>
          <w:sz w:val="56"/>
        </w:rPr>
        <w:t xml:space="preserve">MANATEE HIGH SCHOOL BANDS </w:t>
      </w:r>
    </w:p>
    <w:p w14:paraId="5F28168C" w14:textId="77777777" w:rsidR="00D00F47" w:rsidRDefault="001F3245">
      <w:pPr>
        <w:spacing w:after="64"/>
        <w:ind w:left="809"/>
        <w:jc w:val="center"/>
      </w:pPr>
      <w:r>
        <w:rPr>
          <w:rFonts w:ascii="Times New Roman" w:eastAsia="Times New Roman" w:hAnsi="Times New Roman" w:cs="Times New Roman"/>
          <w:b/>
          <w:color w:val="181717"/>
          <w:sz w:val="56"/>
        </w:rPr>
        <w:t xml:space="preserve"> </w:t>
      </w:r>
    </w:p>
    <w:p w14:paraId="1FF5EB6D" w14:textId="77777777" w:rsidR="00D00F47" w:rsidRDefault="001F3245">
      <w:pPr>
        <w:spacing w:after="66"/>
        <w:ind w:left="2461" w:hanging="10"/>
      </w:pPr>
      <w:r>
        <w:rPr>
          <w:rFonts w:ascii="Times New Roman" w:eastAsia="Times New Roman" w:hAnsi="Times New Roman" w:cs="Times New Roman"/>
          <w:b/>
          <w:color w:val="181717"/>
          <w:sz w:val="56"/>
        </w:rPr>
        <w:t>HANDBOOK 201</w:t>
      </w:r>
      <w:r w:rsidR="000D72F3">
        <w:rPr>
          <w:rFonts w:ascii="Times New Roman" w:eastAsia="Times New Roman" w:hAnsi="Times New Roman" w:cs="Times New Roman"/>
          <w:b/>
          <w:color w:val="181717"/>
          <w:sz w:val="56"/>
        </w:rPr>
        <w:t>9-2020</w:t>
      </w:r>
      <w:r>
        <w:rPr>
          <w:rFonts w:ascii="Times New Roman" w:eastAsia="Times New Roman" w:hAnsi="Times New Roman" w:cs="Times New Roman"/>
          <w:b/>
          <w:color w:val="181717"/>
          <w:sz w:val="56"/>
        </w:rPr>
        <w:t xml:space="preserve"> </w:t>
      </w:r>
    </w:p>
    <w:p w14:paraId="38558406" w14:textId="77777777" w:rsidR="00D00F47" w:rsidRDefault="001F3245">
      <w:pPr>
        <w:spacing w:after="67"/>
        <w:ind w:left="810"/>
        <w:jc w:val="center"/>
      </w:pPr>
      <w:r>
        <w:rPr>
          <w:rFonts w:ascii="Times New Roman" w:eastAsia="Times New Roman" w:hAnsi="Times New Roman" w:cs="Times New Roman"/>
          <w:b/>
          <w:color w:val="181717"/>
          <w:sz w:val="56"/>
        </w:rPr>
        <w:t xml:space="preserve"> </w:t>
      </w:r>
    </w:p>
    <w:p w14:paraId="43B6A256" w14:textId="77777777" w:rsidR="00D00F47" w:rsidRDefault="001F3245">
      <w:pPr>
        <w:spacing w:after="0"/>
        <w:ind w:left="2283" w:hanging="10"/>
      </w:pPr>
      <w:r>
        <w:rPr>
          <w:rFonts w:ascii="Times New Roman" w:eastAsia="Times New Roman" w:hAnsi="Times New Roman" w:cs="Times New Roman"/>
          <w:b/>
          <w:color w:val="181717"/>
          <w:sz w:val="56"/>
        </w:rPr>
        <w:t>~Policies and Procedures~</w:t>
      </w:r>
      <w:r>
        <w:rPr>
          <w:rFonts w:ascii="Times New Roman" w:eastAsia="Times New Roman" w:hAnsi="Times New Roman" w:cs="Times New Roman"/>
          <w:b/>
          <w:color w:val="181717"/>
          <w:sz w:val="44"/>
        </w:rPr>
        <w:t xml:space="preserve"> </w:t>
      </w:r>
    </w:p>
    <w:p w14:paraId="507E9402" w14:textId="77777777" w:rsidR="00D00F47" w:rsidRDefault="001F3245">
      <w:pPr>
        <w:spacing w:after="150"/>
        <w:ind w:left="748"/>
        <w:jc w:val="center"/>
      </w:pPr>
      <w:r>
        <w:rPr>
          <w:rFonts w:ascii="Arial" w:eastAsia="Arial" w:hAnsi="Arial" w:cs="Arial"/>
          <w:b/>
          <w:color w:val="181717"/>
          <w:sz w:val="28"/>
        </w:rPr>
        <w:t xml:space="preserve"> </w:t>
      </w:r>
    </w:p>
    <w:p w14:paraId="2300F79B" w14:textId="77777777" w:rsidR="00D00F47" w:rsidRDefault="001F3245">
      <w:pPr>
        <w:spacing w:after="48"/>
        <w:ind w:left="682" w:right="4" w:hanging="10"/>
        <w:jc w:val="center"/>
      </w:pPr>
      <w:r>
        <w:rPr>
          <w:rFonts w:ascii="Arial" w:eastAsia="Arial" w:hAnsi="Arial" w:cs="Arial"/>
          <w:b/>
          <w:color w:val="181717"/>
          <w:sz w:val="40"/>
        </w:rPr>
        <w:t xml:space="preserve">Concert Bands </w:t>
      </w:r>
    </w:p>
    <w:p w14:paraId="7727B7D8" w14:textId="77777777" w:rsidR="00D00F47" w:rsidRDefault="001F3245">
      <w:pPr>
        <w:spacing w:after="48"/>
        <w:ind w:left="682" w:right="1" w:hanging="10"/>
        <w:jc w:val="center"/>
      </w:pPr>
      <w:r>
        <w:rPr>
          <w:rFonts w:ascii="Arial" w:eastAsia="Arial" w:hAnsi="Arial" w:cs="Arial"/>
          <w:b/>
          <w:color w:val="181717"/>
          <w:sz w:val="40"/>
        </w:rPr>
        <w:t xml:space="preserve">Symphonic Bands </w:t>
      </w:r>
    </w:p>
    <w:p w14:paraId="49C4BEB2" w14:textId="77777777" w:rsidR="00D00F47" w:rsidRDefault="001F3245">
      <w:pPr>
        <w:spacing w:after="48"/>
        <w:ind w:left="682" w:right="2" w:hanging="10"/>
        <w:jc w:val="center"/>
      </w:pPr>
      <w:r>
        <w:rPr>
          <w:rFonts w:ascii="Arial" w:eastAsia="Arial" w:hAnsi="Arial" w:cs="Arial"/>
          <w:b/>
          <w:color w:val="181717"/>
          <w:sz w:val="40"/>
        </w:rPr>
        <w:t xml:space="preserve">Jazz Band </w:t>
      </w:r>
    </w:p>
    <w:p w14:paraId="1BD49BCA" w14:textId="77777777" w:rsidR="00D00F47" w:rsidRDefault="001F3245">
      <w:pPr>
        <w:spacing w:after="48"/>
        <w:ind w:left="682" w:right="2" w:hanging="10"/>
        <w:jc w:val="center"/>
      </w:pPr>
      <w:r>
        <w:rPr>
          <w:rFonts w:ascii="Arial" w:eastAsia="Arial" w:hAnsi="Arial" w:cs="Arial"/>
          <w:b/>
          <w:color w:val="181717"/>
          <w:sz w:val="40"/>
        </w:rPr>
        <w:t xml:space="preserve">Wind Ensemble </w:t>
      </w:r>
    </w:p>
    <w:p w14:paraId="46696827" w14:textId="77777777" w:rsidR="00D00F47" w:rsidRDefault="001F3245">
      <w:pPr>
        <w:spacing w:after="0"/>
        <w:ind w:left="682" w:hanging="10"/>
        <w:jc w:val="center"/>
      </w:pPr>
      <w:r>
        <w:rPr>
          <w:rFonts w:ascii="Arial" w:eastAsia="Arial" w:hAnsi="Arial" w:cs="Arial"/>
          <w:b/>
          <w:color w:val="181717"/>
          <w:sz w:val="40"/>
        </w:rPr>
        <w:t xml:space="preserve">Percussion Class </w:t>
      </w:r>
    </w:p>
    <w:p w14:paraId="54CD7CDA" w14:textId="77777777" w:rsidR="00D00F47" w:rsidRDefault="001F3245">
      <w:pPr>
        <w:spacing w:after="158"/>
      </w:pPr>
      <w:r>
        <w:rPr>
          <w:rFonts w:ascii="Arial" w:eastAsia="Arial" w:hAnsi="Arial" w:cs="Arial"/>
          <w:b/>
          <w:color w:val="181717"/>
          <w:sz w:val="28"/>
        </w:rPr>
        <w:t xml:space="preserve"> </w:t>
      </w:r>
    </w:p>
    <w:p w14:paraId="6A3BAB7B" w14:textId="77777777" w:rsidR="00D00F47" w:rsidRDefault="001F3245">
      <w:pPr>
        <w:spacing w:after="58"/>
      </w:pPr>
      <w:r>
        <w:rPr>
          <w:rFonts w:ascii="Arial" w:eastAsia="Arial" w:hAnsi="Arial" w:cs="Arial"/>
          <w:b/>
          <w:color w:val="181717"/>
          <w:sz w:val="28"/>
        </w:rPr>
        <w:t xml:space="preserve"> </w:t>
      </w:r>
    </w:p>
    <w:p w14:paraId="0E2E8A4B" w14:textId="77777777" w:rsidR="00D00F47" w:rsidRDefault="001F3245">
      <w:pPr>
        <w:spacing w:after="0"/>
      </w:pPr>
      <w:r>
        <w:rPr>
          <w:rFonts w:ascii="Arial" w:eastAsia="Arial" w:hAnsi="Arial" w:cs="Arial"/>
          <w:b/>
          <w:color w:val="181717"/>
          <w:sz w:val="28"/>
        </w:rPr>
        <w:t xml:space="preserve"> </w:t>
      </w:r>
      <w:r>
        <w:rPr>
          <w:rFonts w:ascii="Arial" w:eastAsia="Arial" w:hAnsi="Arial" w:cs="Arial"/>
          <w:b/>
          <w:color w:val="181717"/>
          <w:sz w:val="28"/>
        </w:rPr>
        <w:tab/>
        <w:t xml:space="preserve"> </w:t>
      </w:r>
    </w:p>
    <w:p w14:paraId="2A7C1559" w14:textId="77777777" w:rsidR="00D00F47" w:rsidRDefault="00D00F47">
      <w:pPr>
        <w:sectPr w:rsidR="00D00F47">
          <w:pgSz w:w="12240" w:h="15840"/>
          <w:pgMar w:top="1440" w:right="1387" w:bottom="1440" w:left="720" w:header="720" w:footer="720" w:gutter="0"/>
          <w:cols w:space="720"/>
        </w:sectPr>
      </w:pPr>
    </w:p>
    <w:p w14:paraId="754BB059" w14:textId="77777777" w:rsidR="00D00F47" w:rsidRDefault="00D00F47">
      <w:pPr>
        <w:spacing w:after="0"/>
      </w:pPr>
    </w:p>
    <w:p w14:paraId="73B94F4C" w14:textId="77777777" w:rsidR="00D00F47" w:rsidRDefault="00D00F47"/>
    <w:p w14:paraId="27241850" w14:textId="77777777" w:rsidR="000D72F3" w:rsidRPr="000D72F3" w:rsidRDefault="000D72F3" w:rsidP="000D72F3"/>
    <w:p w14:paraId="2EC578B9" w14:textId="77777777" w:rsidR="000D72F3" w:rsidRPr="000D72F3" w:rsidRDefault="000D72F3" w:rsidP="000D72F3"/>
    <w:p w14:paraId="68B52BDE" w14:textId="77777777" w:rsidR="000D72F3" w:rsidRPr="000D72F3" w:rsidRDefault="000D72F3" w:rsidP="000D72F3"/>
    <w:p w14:paraId="0960DB9D" w14:textId="77777777" w:rsidR="000D72F3" w:rsidRPr="000D72F3" w:rsidRDefault="000D72F3" w:rsidP="000D72F3"/>
    <w:p w14:paraId="63D5C217" w14:textId="77777777" w:rsidR="000D72F3" w:rsidRPr="000D72F3" w:rsidRDefault="000D72F3" w:rsidP="000D72F3"/>
    <w:p w14:paraId="1A83E511" w14:textId="77777777" w:rsidR="000D72F3" w:rsidRPr="000D72F3" w:rsidRDefault="000D72F3" w:rsidP="000D72F3"/>
    <w:p w14:paraId="50F7888E" w14:textId="77777777" w:rsidR="000D72F3" w:rsidRPr="000D72F3" w:rsidRDefault="000D72F3" w:rsidP="000D72F3"/>
    <w:p w14:paraId="433E7F16" w14:textId="77777777" w:rsidR="000D72F3" w:rsidRPr="000D72F3" w:rsidRDefault="000D72F3" w:rsidP="000D72F3"/>
    <w:p w14:paraId="4F9E3E1E" w14:textId="77777777" w:rsidR="000D72F3" w:rsidRPr="000D72F3" w:rsidRDefault="000D72F3" w:rsidP="000D72F3"/>
    <w:p w14:paraId="04C1D78C" w14:textId="77777777" w:rsidR="000D72F3" w:rsidRPr="000D72F3" w:rsidRDefault="000D72F3" w:rsidP="000D72F3"/>
    <w:p w14:paraId="1B76D6C0" w14:textId="77777777" w:rsidR="000D72F3" w:rsidRPr="000D72F3" w:rsidRDefault="000D72F3" w:rsidP="000D72F3"/>
    <w:p w14:paraId="391942C4" w14:textId="77777777" w:rsidR="000D72F3" w:rsidRPr="000D72F3" w:rsidRDefault="000D72F3" w:rsidP="000D72F3"/>
    <w:p w14:paraId="192329D4" w14:textId="77777777" w:rsidR="000D72F3" w:rsidRDefault="000D72F3" w:rsidP="000D72F3"/>
    <w:p w14:paraId="75086E92" w14:textId="77777777" w:rsidR="000D72F3" w:rsidRPr="000D72F3" w:rsidRDefault="000D72F3" w:rsidP="000D72F3">
      <w:pPr>
        <w:sectPr w:rsidR="000D72F3" w:rsidRPr="000D72F3">
          <w:headerReference w:type="even" r:id="rId8"/>
          <w:headerReference w:type="default" r:id="rId9"/>
          <w:headerReference w:type="first" r:id="rId10"/>
          <w:pgSz w:w="12240" w:h="15840"/>
          <w:pgMar w:top="1440" w:right="1440" w:bottom="1440" w:left="1440" w:header="720" w:footer="720" w:gutter="0"/>
          <w:cols w:space="720"/>
        </w:sectPr>
      </w:pPr>
    </w:p>
    <w:p w14:paraId="5F86DEF5" w14:textId="77777777" w:rsidR="00D00F47" w:rsidRDefault="001F3245">
      <w:pPr>
        <w:spacing w:after="35"/>
      </w:pPr>
      <w:r>
        <w:rPr>
          <w:rFonts w:ascii="Arial" w:eastAsia="Arial" w:hAnsi="Arial" w:cs="Arial"/>
          <w:b/>
          <w:color w:val="181717"/>
          <w:sz w:val="28"/>
        </w:rPr>
        <w:lastRenderedPageBreak/>
        <w:t xml:space="preserve"> </w:t>
      </w:r>
    </w:p>
    <w:p w14:paraId="54244A06" w14:textId="77777777" w:rsidR="00D00F47" w:rsidRDefault="001F3245">
      <w:pPr>
        <w:spacing w:after="0"/>
      </w:pPr>
      <w:r>
        <w:rPr>
          <w:rFonts w:ascii="Arial" w:eastAsia="Arial" w:hAnsi="Arial" w:cs="Arial"/>
          <w:b/>
          <w:color w:val="181717"/>
          <w:sz w:val="28"/>
        </w:rPr>
        <w:t>Band Handbook and Procedures 201</w:t>
      </w:r>
      <w:r w:rsidR="000D72F3">
        <w:rPr>
          <w:rFonts w:ascii="Arial" w:eastAsia="Arial" w:hAnsi="Arial" w:cs="Arial"/>
          <w:b/>
          <w:color w:val="181717"/>
          <w:sz w:val="28"/>
        </w:rPr>
        <w:t>9-20</w:t>
      </w:r>
      <w:r>
        <w:rPr>
          <w:rFonts w:ascii="Arial" w:eastAsia="Arial" w:hAnsi="Arial" w:cs="Arial"/>
          <w:b/>
          <w:color w:val="181717"/>
          <w:sz w:val="28"/>
        </w:rPr>
        <w:t xml:space="preserve"> </w:t>
      </w:r>
      <w:r>
        <w:rPr>
          <w:rFonts w:ascii="Arial" w:eastAsia="Arial" w:hAnsi="Arial" w:cs="Arial"/>
          <w:color w:val="181717"/>
          <w:sz w:val="28"/>
        </w:rPr>
        <w:t xml:space="preserve"> </w:t>
      </w:r>
    </w:p>
    <w:p w14:paraId="0F38AD09" w14:textId="77777777" w:rsidR="00D00F47" w:rsidRDefault="001F3245">
      <w:pPr>
        <w:spacing w:after="26"/>
      </w:pPr>
      <w:r>
        <w:rPr>
          <w:rFonts w:ascii="Arial" w:eastAsia="Arial" w:hAnsi="Arial" w:cs="Arial"/>
          <w:color w:val="181717"/>
          <w:sz w:val="20"/>
        </w:rPr>
        <w:t xml:space="preserve"> </w:t>
      </w:r>
      <w:r>
        <w:rPr>
          <w:noProof/>
        </w:rPr>
        <mc:AlternateContent>
          <mc:Choice Requires="wpg">
            <w:drawing>
              <wp:inline distT="0" distB="0" distL="0" distR="0" wp14:anchorId="422F4751" wp14:editId="2ACFCCB0">
                <wp:extent cx="6619875" cy="6350"/>
                <wp:effectExtent l="0" t="0" r="0" b="0"/>
                <wp:docPr id="10512" name="Group 10512"/>
                <wp:cNvGraphicFramePr/>
                <a:graphic xmlns:a="http://schemas.openxmlformats.org/drawingml/2006/main">
                  <a:graphicData uri="http://schemas.microsoft.com/office/word/2010/wordprocessingGroup">
                    <wpg:wgp>
                      <wpg:cNvGrpSpPr/>
                      <wpg:grpSpPr>
                        <a:xfrm>
                          <a:off x="0" y="0"/>
                          <a:ext cx="6619875" cy="6350"/>
                          <a:chOff x="0" y="0"/>
                          <a:chExt cx="6619875" cy="6350"/>
                        </a:xfrm>
                      </wpg:grpSpPr>
                      <wps:wsp>
                        <wps:cNvPr id="130" name="Shape 130"/>
                        <wps:cNvSpPr/>
                        <wps:spPr>
                          <a:xfrm>
                            <a:off x="0" y="0"/>
                            <a:ext cx="6619875" cy="0"/>
                          </a:xfrm>
                          <a:custGeom>
                            <a:avLst/>
                            <a:gdLst/>
                            <a:ahLst/>
                            <a:cxnLst/>
                            <a:rect l="0" t="0" r="0" b="0"/>
                            <a:pathLst>
                              <a:path w="6619875">
                                <a:moveTo>
                                  <a:pt x="0" y="0"/>
                                </a:moveTo>
                                <a:lnTo>
                                  <a:pt x="6619875" y="0"/>
                                </a:lnTo>
                              </a:path>
                            </a:pathLst>
                          </a:custGeom>
                          <a:ln w="6350" cap="flat">
                            <a:miter lim="127000"/>
                          </a:ln>
                        </wps:spPr>
                        <wps:style>
                          <a:lnRef idx="1">
                            <a:srgbClr val="6174A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12" style="width:521.25pt;height:0.5pt;mso-position-horizontal-relative:char;mso-position-vertical-relative:line" coordsize="66198,63">
                <v:shape id="Shape 130" style="position:absolute;width:66198;height:0;left:0;top:0;" coordsize="6619875,0" path="m0,0l6619875,0">
                  <v:stroke weight="0.5pt" endcap="flat" joinstyle="miter" miterlimit="10" on="true" color="#6174ab"/>
                  <v:fill on="false" color="#000000" opacity="0"/>
                </v:shape>
              </v:group>
            </w:pict>
          </mc:Fallback>
        </mc:AlternateContent>
      </w:r>
    </w:p>
    <w:p w14:paraId="0C52F87B" w14:textId="77777777" w:rsidR="00D00F47" w:rsidRDefault="001F3245">
      <w:pPr>
        <w:spacing w:after="11" w:line="250" w:lineRule="auto"/>
        <w:ind w:left="-5" w:hanging="10"/>
      </w:pPr>
      <w:r>
        <w:rPr>
          <w:rFonts w:ascii="Arial" w:eastAsia="Arial" w:hAnsi="Arial" w:cs="Arial"/>
          <w:color w:val="181717"/>
          <w:sz w:val="20"/>
        </w:rPr>
        <w:t xml:space="preserve">The following guidelines are set forth to lend order to the daily operations of the bands. Procedures, such as these, are necessary to ensure that everyone’s band experience is positive. Your attention to these guidelines is greatly appreciated and will contribute to your pride in our organization.  </w:t>
      </w:r>
    </w:p>
    <w:p w14:paraId="661341BA" w14:textId="77777777" w:rsidR="00D00F47" w:rsidRDefault="001F3245">
      <w:pPr>
        <w:spacing w:after="26"/>
      </w:pPr>
      <w:r>
        <w:rPr>
          <w:rFonts w:ascii="Arial" w:eastAsia="Arial" w:hAnsi="Arial" w:cs="Arial"/>
          <w:color w:val="181717"/>
          <w:sz w:val="20"/>
        </w:rPr>
        <w:t xml:space="preserve"> </w:t>
      </w:r>
    </w:p>
    <w:p w14:paraId="0BCD5B82" w14:textId="77777777" w:rsidR="00D00F47" w:rsidRDefault="001F3245">
      <w:pPr>
        <w:spacing w:after="11" w:line="250" w:lineRule="auto"/>
        <w:ind w:left="-5" w:hanging="10"/>
      </w:pPr>
      <w:r>
        <w:rPr>
          <w:rFonts w:ascii="Arial" w:eastAsia="Arial" w:hAnsi="Arial" w:cs="Arial"/>
          <w:color w:val="181717"/>
          <w:sz w:val="20"/>
        </w:rPr>
        <w:t xml:space="preserve">Our instrumental music staff feels very strongly that any successful band program must operate from a foundation of mutual respect between students and instructors. We recognize the significance and worth of each student as an individual as well as a member of this organization. We will expect the same recognition in return. We must remember that we are all here for the same reason; to achieve the kind of excellence each day that will establish our band program as a model for the other band programs in the State of Florida.  </w:t>
      </w:r>
    </w:p>
    <w:p w14:paraId="603C4305" w14:textId="77777777" w:rsidR="00D00F47" w:rsidRDefault="001F3245">
      <w:pPr>
        <w:spacing w:after="26"/>
      </w:pPr>
      <w:r>
        <w:rPr>
          <w:rFonts w:ascii="Arial" w:eastAsia="Arial" w:hAnsi="Arial" w:cs="Arial"/>
          <w:b/>
          <w:color w:val="181717"/>
          <w:sz w:val="20"/>
        </w:rPr>
        <w:t xml:space="preserve"> </w:t>
      </w:r>
    </w:p>
    <w:p w14:paraId="02E40AE2" w14:textId="77777777" w:rsidR="00D00F47" w:rsidRDefault="001F3245">
      <w:pPr>
        <w:pStyle w:val="Heading1"/>
        <w:spacing w:after="8"/>
        <w:ind w:left="0" w:right="34" w:firstLine="0"/>
        <w:jc w:val="center"/>
      </w:pPr>
      <w:r>
        <w:rPr>
          <w:sz w:val="20"/>
        </w:rPr>
        <w:t xml:space="preserve">Parents and Students </w:t>
      </w:r>
      <w:r>
        <w:rPr>
          <w:b w:val="0"/>
          <w:sz w:val="20"/>
        </w:rPr>
        <w:t xml:space="preserve"> </w:t>
      </w:r>
    </w:p>
    <w:p w14:paraId="01824171" w14:textId="77777777" w:rsidR="00D00F47" w:rsidRDefault="001F3245">
      <w:pPr>
        <w:spacing w:after="26" w:line="250" w:lineRule="auto"/>
        <w:ind w:left="-4" w:hanging="10"/>
      </w:pPr>
      <w:r>
        <w:rPr>
          <w:rFonts w:ascii="Arial" w:eastAsia="Arial" w:hAnsi="Arial" w:cs="Arial"/>
          <w:color w:val="181717"/>
          <w:sz w:val="18"/>
        </w:rPr>
        <w:t xml:space="preserve">After you have read and discussed the information included, please sign and return the accompanying agreement to the Band Directors. Please keep this information so you may </w:t>
      </w:r>
      <w:proofErr w:type="gramStart"/>
      <w:r>
        <w:rPr>
          <w:rFonts w:ascii="Arial" w:eastAsia="Arial" w:hAnsi="Arial" w:cs="Arial"/>
          <w:color w:val="181717"/>
          <w:sz w:val="18"/>
        </w:rPr>
        <w:t>refer back</w:t>
      </w:r>
      <w:proofErr w:type="gramEnd"/>
      <w:r>
        <w:rPr>
          <w:rFonts w:ascii="Arial" w:eastAsia="Arial" w:hAnsi="Arial" w:cs="Arial"/>
          <w:color w:val="181717"/>
          <w:sz w:val="18"/>
        </w:rPr>
        <w:t xml:space="preserve"> to it as needed. If you have any questions or concerns regarding class expectations or your child’s progress, please contact us through the band office or by email. Thank you for your continued interest and support in your child’s music education and we are looking forward to another exciting year!  </w:t>
      </w:r>
    </w:p>
    <w:p w14:paraId="7D154E83" w14:textId="77777777" w:rsidR="00D00F47" w:rsidRDefault="001F3245">
      <w:pPr>
        <w:spacing w:after="22"/>
        <w:ind w:left="3205" w:right="3122" w:hanging="10"/>
        <w:jc w:val="center"/>
      </w:pPr>
      <w:r>
        <w:rPr>
          <w:rFonts w:ascii="Arial" w:eastAsia="Arial" w:hAnsi="Arial" w:cs="Arial"/>
          <w:color w:val="181717"/>
          <w:sz w:val="18"/>
        </w:rPr>
        <w:t>Mr.</w:t>
      </w:r>
      <w:r w:rsidR="000D72F3">
        <w:rPr>
          <w:rFonts w:ascii="Arial" w:eastAsia="Arial" w:hAnsi="Arial" w:cs="Arial"/>
          <w:color w:val="181717"/>
          <w:sz w:val="18"/>
        </w:rPr>
        <w:t xml:space="preserve"> John Schindler</w:t>
      </w:r>
      <w:r>
        <w:rPr>
          <w:rFonts w:ascii="Arial" w:eastAsia="Arial" w:hAnsi="Arial" w:cs="Arial"/>
          <w:color w:val="181717"/>
          <w:sz w:val="18"/>
        </w:rPr>
        <w:t xml:space="preserve"> </w:t>
      </w:r>
    </w:p>
    <w:p w14:paraId="3571ECD9" w14:textId="77777777" w:rsidR="00D00F47" w:rsidRDefault="001F3245">
      <w:pPr>
        <w:spacing w:after="22"/>
        <w:ind w:left="3205" w:right="3124" w:hanging="10"/>
        <w:jc w:val="center"/>
      </w:pPr>
      <w:r>
        <w:rPr>
          <w:rFonts w:ascii="Arial" w:eastAsia="Arial" w:hAnsi="Arial" w:cs="Arial"/>
          <w:color w:val="181717"/>
          <w:sz w:val="18"/>
        </w:rPr>
        <w:t xml:space="preserve">Director of Bands </w:t>
      </w:r>
    </w:p>
    <w:p w14:paraId="6E9811D4" w14:textId="77777777" w:rsidR="00D00F47" w:rsidRDefault="001F3245">
      <w:pPr>
        <w:spacing w:after="69"/>
        <w:ind w:left="3205" w:right="3071" w:hanging="10"/>
        <w:jc w:val="center"/>
      </w:pPr>
      <w:r>
        <w:rPr>
          <w:rFonts w:ascii="Arial" w:eastAsia="Arial" w:hAnsi="Arial" w:cs="Arial"/>
          <w:color w:val="181717"/>
          <w:sz w:val="18"/>
        </w:rPr>
        <w:t xml:space="preserve">(941) 714-3300 ext. 2182 </w:t>
      </w:r>
    </w:p>
    <w:p w14:paraId="5AF0D96A" w14:textId="77777777" w:rsidR="00D00F47" w:rsidRDefault="001F3245">
      <w:pPr>
        <w:spacing w:after="29"/>
      </w:pPr>
      <w:r>
        <w:rPr>
          <w:rFonts w:ascii="Arial" w:eastAsia="Arial" w:hAnsi="Arial" w:cs="Arial"/>
          <w:b/>
          <w:color w:val="181717"/>
          <w:sz w:val="23"/>
        </w:rPr>
        <w:t xml:space="preserve"> </w:t>
      </w:r>
    </w:p>
    <w:p w14:paraId="64D1AAD2" w14:textId="77777777" w:rsidR="00D00F47" w:rsidRDefault="001F3245">
      <w:pPr>
        <w:spacing w:after="0"/>
        <w:ind w:left="-3" w:hanging="10"/>
      </w:pPr>
      <w:r>
        <w:rPr>
          <w:rFonts w:ascii="Arial" w:eastAsia="Arial" w:hAnsi="Arial" w:cs="Arial"/>
          <w:b/>
          <w:color w:val="181717"/>
          <w:sz w:val="23"/>
        </w:rPr>
        <w:t xml:space="preserve">COMMUNICATION </w:t>
      </w:r>
      <w:r>
        <w:rPr>
          <w:rFonts w:ascii="Arial" w:eastAsia="Arial" w:hAnsi="Arial" w:cs="Arial"/>
          <w:color w:val="181717"/>
          <w:sz w:val="23"/>
        </w:rPr>
        <w:t xml:space="preserve"> </w:t>
      </w:r>
    </w:p>
    <w:p w14:paraId="5A932908" w14:textId="77777777" w:rsidR="00D00F47" w:rsidRDefault="001F3245">
      <w:pPr>
        <w:spacing w:after="25" w:line="250" w:lineRule="auto"/>
        <w:ind w:left="-4" w:hanging="10"/>
      </w:pPr>
      <w:r>
        <w:rPr>
          <w:rFonts w:ascii="Arial" w:eastAsia="Arial" w:hAnsi="Arial" w:cs="Arial"/>
          <w:color w:val="181717"/>
          <w:sz w:val="18"/>
        </w:rPr>
        <w:t xml:space="preserve">Communication is extremely important in a program as active as ours. Please feel free to contact us at the information above if you have questions or need to discuss anything regarding your child’s participation in the MHS Band program.  </w:t>
      </w:r>
    </w:p>
    <w:p w14:paraId="5A9A0394" w14:textId="77777777" w:rsidR="00D00F47" w:rsidRDefault="001F3245">
      <w:pPr>
        <w:spacing w:after="76" w:line="250" w:lineRule="auto"/>
        <w:ind w:left="-4" w:hanging="10"/>
      </w:pPr>
      <w:r>
        <w:rPr>
          <w:rFonts w:ascii="Arial" w:eastAsia="Arial" w:hAnsi="Arial" w:cs="Arial"/>
          <w:color w:val="181717"/>
          <w:sz w:val="18"/>
        </w:rPr>
        <w:t xml:space="preserve">Please look over our revised calendar for all rehearsals and performances pertaining to your student’s ensemble(s). It is our goal to distribute information as quickly and effectively as possible. We will always provide paper copies of handouts and schedules, but we also have several other ways for you to stay informed. Please see the list below and use one or all!  </w:t>
      </w:r>
    </w:p>
    <w:p w14:paraId="61881F47" w14:textId="77777777" w:rsidR="00D00F47" w:rsidRDefault="001F3245">
      <w:pPr>
        <w:spacing w:after="34"/>
      </w:pPr>
      <w:r>
        <w:rPr>
          <w:rFonts w:ascii="Arial" w:eastAsia="Arial" w:hAnsi="Arial" w:cs="Arial"/>
          <w:b/>
          <w:color w:val="181717"/>
          <w:sz w:val="23"/>
        </w:rPr>
        <w:t xml:space="preserve"> </w:t>
      </w:r>
    </w:p>
    <w:p w14:paraId="3E24D0D1" w14:textId="5F950B03" w:rsidR="00D00F47" w:rsidRDefault="001F3245">
      <w:pPr>
        <w:pStyle w:val="Heading1"/>
        <w:ind w:left="-5"/>
      </w:pPr>
      <w:r>
        <w:t xml:space="preserve">Charms - </w:t>
      </w:r>
      <w:r>
        <w:rPr>
          <w:sz w:val="22"/>
        </w:rPr>
        <w:t xml:space="preserve">www.charmsoffice.com (School Code: </w:t>
      </w:r>
      <w:bookmarkStart w:id="0" w:name="_Hlk14432147"/>
      <w:proofErr w:type="spellStart"/>
      <w:r w:rsidR="001141D1">
        <w:rPr>
          <w:sz w:val="22"/>
        </w:rPr>
        <w:t>Manateehsband</w:t>
      </w:r>
      <w:bookmarkEnd w:id="0"/>
      <w:proofErr w:type="spellEnd"/>
      <w:r>
        <w:rPr>
          <w:sz w:val="22"/>
        </w:rPr>
        <w:t xml:space="preserve">) </w:t>
      </w:r>
      <w:r>
        <w:rPr>
          <w:b w:val="0"/>
          <w:sz w:val="22"/>
        </w:rPr>
        <w:t xml:space="preserve"> </w:t>
      </w:r>
    </w:p>
    <w:p w14:paraId="256BBC97" w14:textId="77777777" w:rsidR="00D00F47" w:rsidRDefault="001F3245">
      <w:pPr>
        <w:spacing w:after="51" w:line="250" w:lineRule="auto"/>
        <w:ind w:left="-4" w:hanging="10"/>
      </w:pPr>
      <w:r>
        <w:rPr>
          <w:rFonts w:ascii="Arial" w:eastAsia="Arial" w:hAnsi="Arial" w:cs="Arial"/>
          <w:color w:val="181717"/>
          <w:sz w:val="18"/>
        </w:rPr>
        <w:t>Charms is an online music database program that offers many great opportunities to stay connected with detailed information. Parents can access calendars, schedules, fees, and student account information. It is important that we have your most up-to-date contact information. Please look over the form at the end of this packet and turn in a new copy if anything has changed. We use Charms for email reminders and announcements. If you have not logged in before or have lost your ID for Charms, send an email to treasurer@manateehighband.com - and we will provide you with a new one</w:t>
      </w:r>
      <w:r>
        <w:rPr>
          <w:rFonts w:ascii="Arial" w:eastAsia="Arial" w:hAnsi="Arial" w:cs="Arial"/>
          <w:color w:val="181717"/>
          <w:sz w:val="20"/>
        </w:rPr>
        <w:t xml:space="preserve">.  </w:t>
      </w:r>
    </w:p>
    <w:p w14:paraId="312EBE74" w14:textId="77777777" w:rsidR="00D00F47" w:rsidRDefault="001F3245">
      <w:pPr>
        <w:spacing w:after="26"/>
      </w:pPr>
      <w:r>
        <w:rPr>
          <w:rFonts w:ascii="Arial" w:eastAsia="Arial" w:hAnsi="Arial" w:cs="Arial"/>
          <w:b/>
          <w:color w:val="181717"/>
        </w:rPr>
        <w:t xml:space="preserve"> </w:t>
      </w:r>
    </w:p>
    <w:p w14:paraId="52CC78A8" w14:textId="0023D40F" w:rsidR="00D00F47" w:rsidRDefault="001F3245">
      <w:pPr>
        <w:spacing w:after="45" w:line="250" w:lineRule="auto"/>
        <w:ind w:left="-4" w:right="5883" w:hanging="10"/>
      </w:pPr>
      <w:r>
        <w:rPr>
          <w:rFonts w:ascii="Arial" w:eastAsia="Arial" w:hAnsi="Arial" w:cs="Arial"/>
          <w:color w:val="181717"/>
          <w:sz w:val="18"/>
        </w:rPr>
        <w:t xml:space="preserve"> </w:t>
      </w:r>
    </w:p>
    <w:p w14:paraId="093DB6C7" w14:textId="77777777" w:rsidR="00D00F47" w:rsidRDefault="001F3245">
      <w:pPr>
        <w:spacing w:after="39"/>
      </w:pPr>
      <w:r>
        <w:rPr>
          <w:rFonts w:ascii="Arial" w:eastAsia="Arial" w:hAnsi="Arial" w:cs="Arial"/>
          <w:color w:val="181717"/>
          <w:sz w:val="20"/>
        </w:rPr>
        <w:t xml:space="preserve"> </w:t>
      </w:r>
    </w:p>
    <w:p w14:paraId="1F99996E" w14:textId="77777777" w:rsidR="00D00F47" w:rsidRDefault="001F3245">
      <w:pPr>
        <w:spacing w:after="37" w:line="250" w:lineRule="auto"/>
        <w:ind w:left="-4" w:hanging="10"/>
      </w:pPr>
      <w:r>
        <w:rPr>
          <w:rFonts w:ascii="Arial" w:eastAsia="Arial" w:hAnsi="Arial" w:cs="Arial"/>
          <w:b/>
          <w:color w:val="181717"/>
          <w:sz w:val="20"/>
        </w:rPr>
        <w:t>Remind101</w:t>
      </w:r>
      <w:r>
        <w:rPr>
          <w:rFonts w:ascii="Arial" w:eastAsia="Arial" w:hAnsi="Arial" w:cs="Arial"/>
          <w:color w:val="181717"/>
          <w:sz w:val="20"/>
        </w:rPr>
        <w:t xml:space="preserve"> </w:t>
      </w:r>
      <w:r>
        <w:rPr>
          <w:rFonts w:ascii="Arial" w:eastAsia="Arial" w:hAnsi="Arial" w:cs="Arial"/>
          <w:color w:val="181717"/>
          <w:sz w:val="18"/>
        </w:rPr>
        <w:t xml:space="preserve">– A website that provides a safe way for teachers to text message or email students and parents. Please </w:t>
      </w:r>
      <w:r>
        <w:rPr>
          <w:rFonts w:ascii="Arial" w:eastAsia="Arial" w:hAnsi="Arial" w:cs="Arial"/>
          <w:b/>
          <w:color w:val="181717"/>
          <w:sz w:val="18"/>
        </w:rPr>
        <w:t xml:space="preserve">text 81010 </w:t>
      </w:r>
      <w:r>
        <w:rPr>
          <w:rFonts w:ascii="Arial" w:eastAsia="Arial" w:hAnsi="Arial" w:cs="Arial"/>
          <w:color w:val="181717"/>
          <w:sz w:val="18"/>
        </w:rPr>
        <w:t xml:space="preserve">with a message code that corresponds with your class to sign up!  </w:t>
      </w:r>
    </w:p>
    <w:p w14:paraId="629FE015" w14:textId="77777777" w:rsidR="00D00F47" w:rsidRDefault="001F3245">
      <w:pPr>
        <w:spacing w:after="35" w:line="250" w:lineRule="auto"/>
        <w:ind w:left="-4" w:hanging="10"/>
      </w:pPr>
      <w:r>
        <w:rPr>
          <w:rFonts w:ascii="Arial" w:eastAsia="Arial" w:hAnsi="Arial" w:cs="Arial"/>
          <w:color w:val="181717"/>
          <w:sz w:val="18"/>
        </w:rPr>
        <w:t>Marching Band: @</w:t>
      </w:r>
      <w:proofErr w:type="spellStart"/>
      <w:r>
        <w:rPr>
          <w:rFonts w:ascii="Arial" w:eastAsia="Arial" w:hAnsi="Arial" w:cs="Arial"/>
          <w:color w:val="181717"/>
          <w:sz w:val="18"/>
        </w:rPr>
        <w:t>manateehi</w:t>
      </w:r>
      <w:proofErr w:type="spellEnd"/>
      <w:r>
        <w:rPr>
          <w:rFonts w:ascii="Arial" w:eastAsia="Arial" w:hAnsi="Arial" w:cs="Arial"/>
          <w:color w:val="181717"/>
          <w:sz w:val="18"/>
        </w:rPr>
        <w:t xml:space="preserve">  </w:t>
      </w:r>
    </w:p>
    <w:p w14:paraId="2A647EA4" w14:textId="77777777" w:rsidR="00D00F47" w:rsidRDefault="001F3245">
      <w:pPr>
        <w:spacing w:after="233"/>
      </w:pPr>
      <w:r>
        <w:rPr>
          <w:color w:val="181717"/>
          <w:sz w:val="18"/>
        </w:rPr>
        <w:t xml:space="preserve">  </w:t>
      </w:r>
    </w:p>
    <w:p w14:paraId="6C5B1A77" w14:textId="77777777" w:rsidR="00D00F47" w:rsidRDefault="001F3245">
      <w:pPr>
        <w:spacing w:after="105" w:line="249" w:lineRule="auto"/>
        <w:ind w:left="10" w:hanging="10"/>
      </w:pPr>
      <w:r>
        <w:rPr>
          <w:color w:val="181717"/>
          <w:sz w:val="20"/>
        </w:rPr>
        <w:t xml:space="preserve">2 </w:t>
      </w:r>
    </w:p>
    <w:p w14:paraId="7E132C9B" w14:textId="77777777" w:rsidR="00D00F47" w:rsidRDefault="00D00F47">
      <w:pPr>
        <w:sectPr w:rsidR="00D00F47">
          <w:headerReference w:type="even" r:id="rId11"/>
          <w:headerReference w:type="default" r:id="rId12"/>
          <w:headerReference w:type="first" r:id="rId13"/>
          <w:pgSz w:w="12240" w:h="15840"/>
          <w:pgMar w:top="1440" w:right="791" w:bottom="1440" w:left="720" w:header="645" w:footer="720" w:gutter="0"/>
          <w:cols w:space="720"/>
        </w:sectPr>
      </w:pPr>
    </w:p>
    <w:p w14:paraId="40A32D5F" w14:textId="77777777" w:rsidR="00D00F47" w:rsidRDefault="00D00F47">
      <w:pPr>
        <w:spacing w:after="0"/>
      </w:pPr>
    </w:p>
    <w:p w14:paraId="4F10611D" w14:textId="77777777" w:rsidR="00D00F47" w:rsidRDefault="00D00F47">
      <w:pPr>
        <w:sectPr w:rsidR="00D00F47">
          <w:headerReference w:type="even" r:id="rId14"/>
          <w:headerReference w:type="default" r:id="rId15"/>
          <w:headerReference w:type="first" r:id="rId16"/>
          <w:pgSz w:w="12240" w:h="15840"/>
          <w:pgMar w:top="1440" w:right="1440" w:bottom="1440" w:left="1440" w:header="720" w:footer="720" w:gutter="0"/>
          <w:cols w:space="720"/>
        </w:sectPr>
      </w:pPr>
    </w:p>
    <w:p w14:paraId="426A79F0" w14:textId="77777777" w:rsidR="00D00F47" w:rsidRDefault="001F3245">
      <w:pPr>
        <w:spacing w:after="0"/>
      </w:pPr>
      <w:r>
        <w:rPr>
          <w:rFonts w:ascii="Arial" w:eastAsia="Arial" w:hAnsi="Arial" w:cs="Arial"/>
          <w:b/>
          <w:i/>
          <w:color w:val="181717"/>
          <w:sz w:val="23"/>
        </w:rPr>
        <w:lastRenderedPageBreak/>
        <w:t xml:space="preserve"> </w:t>
      </w:r>
    </w:p>
    <w:p w14:paraId="09D4D551" w14:textId="77777777" w:rsidR="00D00F47" w:rsidRDefault="001F3245">
      <w:pPr>
        <w:pStyle w:val="Heading1"/>
        <w:ind w:left="0" w:firstLine="0"/>
      </w:pPr>
      <w:r>
        <w:rPr>
          <w:i/>
        </w:rPr>
        <w:t xml:space="preserve">CLASS/ENSEMBLE EXPECTATIONS </w:t>
      </w:r>
      <w:r>
        <w:rPr>
          <w:b w:val="0"/>
        </w:rPr>
        <w:t xml:space="preserve"> </w:t>
      </w:r>
    </w:p>
    <w:p w14:paraId="450831D5" w14:textId="77777777" w:rsidR="00D00F47" w:rsidRDefault="001F3245">
      <w:pPr>
        <w:spacing w:after="4" w:line="249" w:lineRule="auto"/>
        <w:ind w:left="-4" w:hanging="10"/>
      </w:pPr>
      <w:r>
        <w:rPr>
          <w:rFonts w:ascii="Arial" w:eastAsia="Arial" w:hAnsi="Arial" w:cs="Arial"/>
          <w:b/>
          <w:color w:val="181717"/>
          <w:sz w:val="18"/>
        </w:rPr>
        <w:t xml:space="preserve">While in class students must comply with the following expectations: </w:t>
      </w:r>
      <w:r>
        <w:rPr>
          <w:rFonts w:ascii="Arial" w:eastAsia="Arial" w:hAnsi="Arial" w:cs="Arial"/>
          <w:color w:val="181717"/>
          <w:sz w:val="18"/>
        </w:rPr>
        <w:t xml:space="preserve"> </w:t>
      </w:r>
    </w:p>
    <w:p w14:paraId="666C9510" w14:textId="77777777" w:rsidR="00D00F47" w:rsidRDefault="001F3245">
      <w:pPr>
        <w:spacing w:after="35"/>
        <w:ind w:left="1441"/>
      </w:pPr>
      <w:r>
        <w:rPr>
          <w:rFonts w:ascii="Arial" w:eastAsia="Arial" w:hAnsi="Arial" w:cs="Arial"/>
          <w:color w:val="181717"/>
          <w:sz w:val="18"/>
        </w:rPr>
        <w:t xml:space="preserve"> </w:t>
      </w:r>
    </w:p>
    <w:p w14:paraId="6E9F7B19" w14:textId="77777777" w:rsidR="00D00F47" w:rsidRDefault="001F3245">
      <w:pPr>
        <w:numPr>
          <w:ilvl w:val="0"/>
          <w:numId w:val="1"/>
        </w:numPr>
        <w:spacing w:after="44" w:line="250" w:lineRule="auto"/>
        <w:ind w:hanging="360"/>
      </w:pPr>
      <w:r>
        <w:rPr>
          <w:rFonts w:ascii="Arial" w:eastAsia="Arial" w:hAnsi="Arial" w:cs="Arial"/>
          <w:b/>
          <w:color w:val="181717"/>
          <w:sz w:val="18"/>
        </w:rPr>
        <w:t xml:space="preserve">Tardy </w:t>
      </w:r>
      <w:r>
        <w:rPr>
          <w:rFonts w:ascii="Arial" w:eastAsia="Arial" w:hAnsi="Arial" w:cs="Arial"/>
          <w:color w:val="181717"/>
          <w:sz w:val="18"/>
        </w:rPr>
        <w:t xml:space="preserve">- Students must be in the band room when the tardy bell rings. Check the board for rehearsal details. Students must be in their designated rehearsal area with all necessary equipment 5 minutes after the bell or will receive a Daily Participation grade deduction.  </w:t>
      </w:r>
    </w:p>
    <w:p w14:paraId="77426AAF" w14:textId="77777777" w:rsidR="00D00F47" w:rsidRDefault="001F3245">
      <w:pPr>
        <w:numPr>
          <w:ilvl w:val="0"/>
          <w:numId w:val="1"/>
        </w:numPr>
        <w:spacing w:after="27" w:line="250" w:lineRule="auto"/>
        <w:ind w:hanging="360"/>
      </w:pPr>
      <w:r>
        <w:rPr>
          <w:rFonts w:ascii="Arial" w:eastAsia="Arial" w:hAnsi="Arial" w:cs="Arial"/>
          <w:b/>
          <w:color w:val="181717"/>
          <w:sz w:val="18"/>
        </w:rPr>
        <w:t xml:space="preserve">Gum, candy, food, or drinks ARE NOT </w:t>
      </w:r>
      <w:r>
        <w:rPr>
          <w:rFonts w:ascii="Arial" w:eastAsia="Arial" w:hAnsi="Arial" w:cs="Arial"/>
          <w:color w:val="181717"/>
          <w:sz w:val="18"/>
        </w:rPr>
        <w:t xml:space="preserve">permitted in the band room at any time. (water in a spill-proof container is permissible </w:t>
      </w:r>
      <w:proofErr w:type="gramStart"/>
      <w:r>
        <w:rPr>
          <w:rFonts w:ascii="Arial" w:eastAsia="Arial" w:hAnsi="Arial" w:cs="Arial"/>
          <w:color w:val="181717"/>
          <w:sz w:val="18"/>
        </w:rPr>
        <w:t>as long as</w:t>
      </w:r>
      <w:proofErr w:type="gramEnd"/>
      <w:r>
        <w:rPr>
          <w:rFonts w:ascii="Arial" w:eastAsia="Arial" w:hAnsi="Arial" w:cs="Arial"/>
          <w:color w:val="181717"/>
          <w:sz w:val="18"/>
        </w:rPr>
        <w:t xml:space="preserve"> the privilege is not abused)  </w:t>
      </w:r>
    </w:p>
    <w:p w14:paraId="4A03BE79" w14:textId="77777777" w:rsidR="00D00F47" w:rsidRDefault="001F3245">
      <w:pPr>
        <w:numPr>
          <w:ilvl w:val="0"/>
          <w:numId w:val="1"/>
        </w:numPr>
        <w:spacing w:after="26"/>
        <w:ind w:hanging="360"/>
      </w:pPr>
      <w:r>
        <w:rPr>
          <w:rFonts w:ascii="Arial" w:eastAsia="Arial" w:hAnsi="Arial" w:cs="Arial"/>
          <w:color w:val="181717"/>
          <w:sz w:val="18"/>
        </w:rPr>
        <w:t xml:space="preserve">Restroom </w:t>
      </w:r>
      <w:proofErr w:type="gramStart"/>
      <w:r>
        <w:rPr>
          <w:rFonts w:ascii="Arial" w:eastAsia="Arial" w:hAnsi="Arial" w:cs="Arial"/>
          <w:color w:val="181717"/>
          <w:sz w:val="18"/>
        </w:rPr>
        <w:t xml:space="preserve">Policy  </w:t>
      </w:r>
      <w:r>
        <w:rPr>
          <w:rFonts w:ascii="Courier New" w:eastAsia="Courier New" w:hAnsi="Courier New" w:cs="Courier New"/>
          <w:color w:val="181717"/>
          <w:sz w:val="18"/>
        </w:rPr>
        <w:t>o</w:t>
      </w:r>
      <w:proofErr w:type="gramEnd"/>
      <w:r>
        <w:rPr>
          <w:rFonts w:ascii="Arial" w:eastAsia="Arial" w:hAnsi="Arial" w:cs="Arial"/>
          <w:color w:val="181717"/>
          <w:sz w:val="18"/>
        </w:rPr>
        <w:t xml:space="preserve"> No restroom passes will be given out during the first or last ten minutes of class. </w:t>
      </w:r>
      <w:r>
        <w:rPr>
          <w:rFonts w:ascii="Courier New" w:eastAsia="Courier New" w:hAnsi="Courier New" w:cs="Courier New"/>
          <w:color w:val="181717"/>
          <w:sz w:val="18"/>
        </w:rPr>
        <w:t>o</w:t>
      </w:r>
      <w:r>
        <w:rPr>
          <w:rFonts w:ascii="Arial" w:eastAsia="Arial" w:hAnsi="Arial" w:cs="Arial"/>
          <w:color w:val="181717"/>
          <w:sz w:val="18"/>
        </w:rPr>
        <w:t xml:space="preserve"> Each student will receive </w:t>
      </w:r>
      <w:r>
        <w:rPr>
          <w:rFonts w:ascii="Arial" w:eastAsia="Arial" w:hAnsi="Arial" w:cs="Arial"/>
          <w:b/>
          <w:color w:val="181717"/>
          <w:sz w:val="18"/>
        </w:rPr>
        <w:t xml:space="preserve">three </w:t>
      </w:r>
      <w:r>
        <w:rPr>
          <w:rFonts w:ascii="Arial" w:eastAsia="Arial" w:hAnsi="Arial" w:cs="Arial"/>
          <w:color w:val="181717"/>
          <w:sz w:val="18"/>
        </w:rPr>
        <w:t xml:space="preserve">restroom passes each nine weeks to use at their discretion.  </w:t>
      </w:r>
    </w:p>
    <w:p w14:paraId="0CAF0E63" w14:textId="77777777" w:rsidR="00D00F47" w:rsidRDefault="001F3245">
      <w:pPr>
        <w:numPr>
          <w:ilvl w:val="1"/>
          <w:numId w:val="1"/>
        </w:numPr>
        <w:spacing w:after="4" w:line="250" w:lineRule="auto"/>
        <w:ind w:hanging="360"/>
      </w:pPr>
      <w:r>
        <w:rPr>
          <w:rFonts w:ascii="Arial" w:eastAsia="Arial" w:hAnsi="Arial" w:cs="Arial"/>
          <w:color w:val="181717"/>
          <w:sz w:val="18"/>
        </w:rPr>
        <w:t xml:space="preserve">If a student still has three restroom passes at the end the nine </w:t>
      </w:r>
      <w:proofErr w:type="gramStart"/>
      <w:r>
        <w:rPr>
          <w:rFonts w:ascii="Arial" w:eastAsia="Arial" w:hAnsi="Arial" w:cs="Arial"/>
          <w:color w:val="181717"/>
          <w:sz w:val="18"/>
        </w:rPr>
        <w:t>weeks</w:t>
      </w:r>
      <w:proofErr w:type="gramEnd"/>
      <w:r>
        <w:rPr>
          <w:rFonts w:ascii="Arial" w:eastAsia="Arial" w:hAnsi="Arial" w:cs="Arial"/>
          <w:color w:val="181717"/>
          <w:sz w:val="18"/>
        </w:rPr>
        <w:t xml:space="preserve"> they can turn in their three restroom passes to negate a grade of their choice in the </w:t>
      </w:r>
      <w:r>
        <w:rPr>
          <w:rFonts w:ascii="Arial" w:eastAsia="Arial" w:hAnsi="Arial" w:cs="Arial"/>
          <w:b/>
          <w:color w:val="181717"/>
          <w:sz w:val="18"/>
        </w:rPr>
        <w:t xml:space="preserve">Daily Participation, Fundamentals, or Skills </w:t>
      </w:r>
      <w:r>
        <w:rPr>
          <w:rFonts w:ascii="Arial" w:eastAsia="Arial" w:hAnsi="Arial" w:cs="Arial"/>
          <w:color w:val="181717"/>
          <w:sz w:val="18"/>
        </w:rPr>
        <w:t xml:space="preserve">grading categories (exams, required rehearsals and performances are not eligible).  </w:t>
      </w:r>
    </w:p>
    <w:p w14:paraId="32C7AB0E" w14:textId="77777777" w:rsidR="00D00F47" w:rsidRDefault="001F3245">
      <w:pPr>
        <w:numPr>
          <w:ilvl w:val="1"/>
          <w:numId w:val="1"/>
        </w:numPr>
        <w:spacing w:after="4" w:line="250" w:lineRule="auto"/>
        <w:ind w:hanging="360"/>
      </w:pPr>
      <w:r>
        <w:rPr>
          <w:rFonts w:ascii="Arial" w:eastAsia="Arial" w:hAnsi="Arial" w:cs="Arial"/>
          <w:color w:val="181717"/>
          <w:sz w:val="18"/>
        </w:rPr>
        <w:t xml:space="preserve">If a student runs out of restroom passes – it must be an emergency for the student to leave the room to use the restroom.  </w:t>
      </w:r>
    </w:p>
    <w:p w14:paraId="30FA0FAE" w14:textId="77777777" w:rsidR="00D00F47" w:rsidRDefault="001F3245">
      <w:pPr>
        <w:numPr>
          <w:ilvl w:val="1"/>
          <w:numId w:val="1"/>
        </w:numPr>
        <w:spacing w:after="4" w:line="250" w:lineRule="auto"/>
        <w:ind w:hanging="360"/>
      </w:pPr>
      <w:r>
        <w:rPr>
          <w:rFonts w:ascii="Arial" w:eastAsia="Arial" w:hAnsi="Arial" w:cs="Arial"/>
          <w:color w:val="181717"/>
          <w:sz w:val="18"/>
        </w:rPr>
        <w:t xml:space="preserve">If a student is found to be abusing their restroom privileges, for example – taking an exorbitant amount of time, messing around, roaming the halls, being out of area, etc., their restroom privileges can be revoked for a certain amount of time deemed by the Band Directors.  </w:t>
      </w:r>
    </w:p>
    <w:p w14:paraId="043846A7" w14:textId="77777777" w:rsidR="00D00F47" w:rsidRDefault="001F3245">
      <w:pPr>
        <w:numPr>
          <w:ilvl w:val="1"/>
          <w:numId w:val="1"/>
        </w:numPr>
        <w:spacing w:after="33" w:line="250" w:lineRule="auto"/>
        <w:ind w:hanging="360"/>
      </w:pPr>
      <w:r>
        <w:rPr>
          <w:rFonts w:ascii="Arial" w:eastAsia="Arial" w:hAnsi="Arial" w:cs="Arial"/>
          <w:color w:val="181717"/>
          <w:sz w:val="18"/>
        </w:rPr>
        <w:t xml:space="preserve">Students can accumulate restroom passes throughout the year – with a maximum amount of 12  </w:t>
      </w:r>
    </w:p>
    <w:p w14:paraId="7DFB303C" w14:textId="77777777" w:rsidR="00D00F47" w:rsidRDefault="001F3245">
      <w:pPr>
        <w:numPr>
          <w:ilvl w:val="0"/>
          <w:numId w:val="1"/>
        </w:numPr>
        <w:spacing w:after="41" w:line="250" w:lineRule="auto"/>
        <w:ind w:hanging="360"/>
      </w:pPr>
      <w:r>
        <w:rPr>
          <w:rFonts w:ascii="Arial" w:eastAsia="Arial" w:hAnsi="Arial" w:cs="Arial"/>
          <w:b/>
          <w:color w:val="181717"/>
          <w:sz w:val="18"/>
        </w:rPr>
        <w:t>Classroom Respect for All Individuals</w:t>
      </w:r>
      <w:r>
        <w:rPr>
          <w:rFonts w:ascii="Arial" w:eastAsia="Arial" w:hAnsi="Arial" w:cs="Arial"/>
          <w:color w:val="181717"/>
          <w:sz w:val="18"/>
        </w:rPr>
        <w:t xml:space="preserve">- Appropriate classroom behavior </w:t>
      </w:r>
      <w:proofErr w:type="gramStart"/>
      <w:r>
        <w:rPr>
          <w:rFonts w:ascii="Arial" w:eastAsia="Arial" w:hAnsi="Arial" w:cs="Arial"/>
          <w:color w:val="181717"/>
          <w:sz w:val="18"/>
        </w:rPr>
        <w:t>is expected at all times</w:t>
      </w:r>
      <w:proofErr w:type="gramEnd"/>
      <w:r>
        <w:rPr>
          <w:rFonts w:ascii="Arial" w:eastAsia="Arial" w:hAnsi="Arial" w:cs="Arial"/>
          <w:color w:val="181717"/>
          <w:sz w:val="18"/>
        </w:rPr>
        <w:t xml:space="preserve"> in accordance with the guidelines set forth in the Manatee High Student Handbook. Inappropriate behavior is not </w:t>
      </w:r>
      <w:proofErr w:type="gramStart"/>
      <w:r>
        <w:rPr>
          <w:rFonts w:ascii="Arial" w:eastAsia="Arial" w:hAnsi="Arial" w:cs="Arial"/>
          <w:color w:val="181717"/>
          <w:sz w:val="18"/>
        </w:rPr>
        <w:t>tolerated</w:t>
      </w:r>
      <w:proofErr w:type="gramEnd"/>
      <w:r>
        <w:rPr>
          <w:rFonts w:ascii="Arial" w:eastAsia="Arial" w:hAnsi="Arial" w:cs="Arial"/>
          <w:color w:val="181717"/>
          <w:sz w:val="18"/>
        </w:rPr>
        <w:t xml:space="preserve"> and any problems will result in immediate parent contact and/or conference. Future problems may result in removal from the band program.  </w:t>
      </w:r>
    </w:p>
    <w:p w14:paraId="28765726" w14:textId="77777777" w:rsidR="00D00F47" w:rsidRDefault="001F3245">
      <w:pPr>
        <w:numPr>
          <w:ilvl w:val="0"/>
          <w:numId w:val="1"/>
        </w:numPr>
        <w:spacing w:after="4" w:line="250" w:lineRule="auto"/>
        <w:ind w:hanging="360"/>
      </w:pPr>
      <w:r>
        <w:rPr>
          <w:rFonts w:ascii="Arial" w:eastAsia="Arial" w:hAnsi="Arial" w:cs="Arial"/>
          <w:b/>
          <w:color w:val="181717"/>
          <w:sz w:val="18"/>
        </w:rPr>
        <w:t xml:space="preserve">Proper Rehearsal Techniques </w:t>
      </w:r>
      <w:proofErr w:type="gramStart"/>
      <w:r>
        <w:rPr>
          <w:rFonts w:ascii="Arial" w:eastAsia="Arial" w:hAnsi="Arial" w:cs="Arial"/>
          <w:color w:val="181717"/>
          <w:sz w:val="18"/>
        </w:rPr>
        <w:t>are expected at all times</w:t>
      </w:r>
      <w:proofErr w:type="gramEnd"/>
      <w:r>
        <w:rPr>
          <w:rFonts w:ascii="Arial" w:eastAsia="Arial" w:hAnsi="Arial" w:cs="Arial"/>
          <w:color w:val="181717"/>
          <w:sz w:val="18"/>
        </w:rPr>
        <w:t xml:space="preserve"> – students who do not follow procedures will start the progression of consequences as outlined below. “The Motivator” may also be assigned as needed and must be completed by a specific time as designated by the Band Directors.  </w:t>
      </w:r>
    </w:p>
    <w:p w14:paraId="5EFA0F44" w14:textId="77777777" w:rsidR="00D00F47" w:rsidRDefault="001F3245">
      <w:pPr>
        <w:numPr>
          <w:ilvl w:val="1"/>
          <w:numId w:val="1"/>
        </w:numPr>
        <w:spacing w:after="36" w:line="250" w:lineRule="auto"/>
        <w:ind w:hanging="360"/>
      </w:pPr>
      <w:r>
        <w:rPr>
          <w:rFonts w:ascii="Arial" w:eastAsia="Arial" w:hAnsi="Arial" w:cs="Arial"/>
          <w:color w:val="181717"/>
          <w:sz w:val="18"/>
        </w:rPr>
        <w:t xml:space="preserve">Listen carefully and follow instructions.  </w:t>
      </w:r>
    </w:p>
    <w:p w14:paraId="3A2881F7" w14:textId="77777777" w:rsidR="00D00F47" w:rsidRDefault="001F3245">
      <w:pPr>
        <w:numPr>
          <w:ilvl w:val="1"/>
          <w:numId w:val="1"/>
        </w:numPr>
        <w:spacing w:after="32" w:line="250" w:lineRule="auto"/>
        <w:ind w:hanging="360"/>
      </w:pPr>
      <w:r>
        <w:rPr>
          <w:rFonts w:ascii="Arial" w:eastAsia="Arial" w:hAnsi="Arial" w:cs="Arial"/>
          <w:color w:val="181717"/>
          <w:sz w:val="18"/>
        </w:rPr>
        <w:t xml:space="preserve">Sit/stand with proper posture (attitude vs. </w:t>
      </w:r>
      <w:proofErr w:type="gramStart"/>
      <w:r>
        <w:rPr>
          <w:rFonts w:ascii="Arial" w:eastAsia="Arial" w:hAnsi="Arial" w:cs="Arial"/>
          <w:color w:val="181717"/>
          <w:sz w:val="18"/>
        </w:rPr>
        <w:t xml:space="preserve">ability)  </w:t>
      </w:r>
      <w:r>
        <w:rPr>
          <w:rFonts w:ascii="Courier New" w:eastAsia="Courier New" w:hAnsi="Courier New" w:cs="Courier New"/>
          <w:color w:val="181717"/>
          <w:sz w:val="18"/>
        </w:rPr>
        <w:t>o</w:t>
      </w:r>
      <w:proofErr w:type="gramEnd"/>
      <w:r>
        <w:rPr>
          <w:rFonts w:ascii="Arial" w:eastAsia="Arial" w:hAnsi="Arial" w:cs="Arial"/>
          <w:color w:val="181717"/>
          <w:sz w:val="18"/>
        </w:rPr>
        <w:t xml:space="preserve"> </w:t>
      </w:r>
      <w:r>
        <w:rPr>
          <w:rFonts w:ascii="Arial" w:eastAsia="Arial" w:hAnsi="Arial" w:cs="Arial"/>
          <w:color w:val="181717"/>
          <w:sz w:val="18"/>
        </w:rPr>
        <w:tab/>
        <w:t xml:space="preserve">Have your music organized (check the board).  </w:t>
      </w:r>
    </w:p>
    <w:p w14:paraId="3F0EA78A" w14:textId="77777777" w:rsidR="00D00F47" w:rsidRDefault="001F3245">
      <w:pPr>
        <w:numPr>
          <w:ilvl w:val="1"/>
          <w:numId w:val="1"/>
        </w:numPr>
        <w:spacing w:after="33" w:line="250" w:lineRule="auto"/>
        <w:ind w:hanging="360"/>
      </w:pPr>
      <w:r>
        <w:rPr>
          <w:rFonts w:ascii="Arial" w:eastAsia="Arial" w:hAnsi="Arial" w:cs="Arial"/>
          <w:color w:val="181717"/>
          <w:sz w:val="18"/>
        </w:rPr>
        <w:t xml:space="preserve">Have a pencil, music, instruments, and accessories at all rehearsals (IMP </w:t>
      </w:r>
      <w:proofErr w:type="gramStart"/>
      <w:r>
        <w:rPr>
          <w:rFonts w:ascii="Arial" w:eastAsia="Arial" w:hAnsi="Arial" w:cs="Arial"/>
          <w:color w:val="181717"/>
          <w:sz w:val="18"/>
        </w:rPr>
        <w:t xml:space="preserve">Check)  </w:t>
      </w:r>
      <w:r>
        <w:rPr>
          <w:rFonts w:ascii="Courier New" w:eastAsia="Courier New" w:hAnsi="Courier New" w:cs="Courier New"/>
          <w:color w:val="181717"/>
          <w:sz w:val="18"/>
        </w:rPr>
        <w:t>o</w:t>
      </w:r>
      <w:proofErr w:type="gramEnd"/>
      <w:r>
        <w:rPr>
          <w:rFonts w:ascii="Arial" w:eastAsia="Arial" w:hAnsi="Arial" w:cs="Arial"/>
          <w:color w:val="181717"/>
          <w:sz w:val="18"/>
        </w:rPr>
        <w:t xml:space="preserve"> </w:t>
      </w:r>
      <w:r>
        <w:rPr>
          <w:rFonts w:ascii="Arial" w:eastAsia="Arial" w:hAnsi="Arial" w:cs="Arial"/>
          <w:color w:val="181717"/>
          <w:sz w:val="18"/>
        </w:rPr>
        <w:tab/>
        <w:t xml:space="preserve">Be courteous to others.  </w:t>
      </w:r>
    </w:p>
    <w:p w14:paraId="303E2590" w14:textId="77777777" w:rsidR="00D00F47" w:rsidRDefault="001F3245">
      <w:pPr>
        <w:numPr>
          <w:ilvl w:val="1"/>
          <w:numId w:val="1"/>
        </w:numPr>
        <w:spacing w:after="36" w:line="250" w:lineRule="auto"/>
        <w:ind w:hanging="360"/>
      </w:pPr>
      <w:r>
        <w:rPr>
          <w:rFonts w:ascii="Arial" w:eastAsia="Arial" w:hAnsi="Arial" w:cs="Arial"/>
          <w:color w:val="181717"/>
          <w:sz w:val="18"/>
        </w:rPr>
        <w:t xml:space="preserve">Do not play/talk when the director is giving instructions.  </w:t>
      </w:r>
    </w:p>
    <w:p w14:paraId="5B33C347" w14:textId="77777777" w:rsidR="00D00F47" w:rsidRDefault="001F3245">
      <w:pPr>
        <w:numPr>
          <w:ilvl w:val="0"/>
          <w:numId w:val="1"/>
        </w:numPr>
        <w:spacing w:after="44" w:line="250" w:lineRule="auto"/>
        <w:ind w:hanging="360"/>
      </w:pPr>
      <w:r>
        <w:rPr>
          <w:rFonts w:ascii="Arial" w:eastAsia="Arial" w:hAnsi="Arial" w:cs="Arial"/>
          <w:b/>
          <w:color w:val="181717"/>
          <w:sz w:val="18"/>
        </w:rPr>
        <w:t xml:space="preserve">Equipment – </w:t>
      </w:r>
      <w:r>
        <w:rPr>
          <w:rFonts w:ascii="Arial" w:eastAsia="Arial" w:hAnsi="Arial" w:cs="Arial"/>
          <w:color w:val="181717"/>
          <w:sz w:val="18"/>
        </w:rPr>
        <w:t xml:space="preserve">Do not touch/play any instrument other than your own. This includes touching or playing percussion instruments. Students are responsible for the band room to be kept neat and clean. Stands should be pushed down, chairs straightened, and trash disposed of. Woodwinds-rotate four reeds. Brass – oil valves daily (not in rehearsal)  </w:t>
      </w:r>
    </w:p>
    <w:p w14:paraId="6BD75CF2" w14:textId="77777777" w:rsidR="00D00F47" w:rsidRDefault="001F3245">
      <w:pPr>
        <w:numPr>
          <w:ilvl w:val="0"/>
          <w:numId w:val="1"/>
        </w:numPr>
        <w:spacing w:after="46" w:line="250" w:lineRule="auto"/>
        <w:ind w:hanging="360"/>
      </w:pPr>
      <w:r>
        <w:rPr>
          <w:rFonts w:ascii="Arial" w:eastAsia="Arial" w:hAnsi="Arial" w:cs="Arial"/>
          <w:b/>
          <w:color w:val="181717"/>
          <w:sz w:val="18"/>
        </w:rPr>
        <w:t xml:space="preserve">Instrument Locker – </w:t>
      </w:r>
      <w:r>
        <w:rPr>
          <w:rFonts w:ascii="Arial" w:eastAsia="Arial" w:hAnsi="Arial" w:cs="Arial"/>
          <w:color w:val="181717"/>
          <w:sz w:val="18"/>
        </w:rPr>
        <w:t xml:space="preserve">Do not store valuables in your instrument locker or share your combination. Do not set your lock to the last number of your combination so you can “snap it open” when you are in a hurry. You </w:t>
      </w:r>
      <w:proofErr w:type="gramStart"/>
      <w:r>
        <w:rPr>
          <w:rFonts w:ascii="Arial" w:eastAsia="Arial" w:hAnsi="Arial" w:cs="Arial"/>
          <w:color w:val="181717"/>
          <w:sz w:val="18"/>
        </w:rPr>
        <w:t>should make every effort to safeguard your belongings at all times</w:t>
      </w:r>
      <w:proofErr w:type="gramEnd"/>
      <w:r>
        <w:rPr>
          <w:rFonts w:ascii="Arial" w:eastAsia="Arial" w:hAnsi="Arial" w:cs="Arial"/>
          <w:color w:val="181717"/>
          <w:sz w:val="18"/>
        </w:rPr>
        <w:t xml:space="preserve">.  </w:t>
      </w:r>
    </w:p>
    <w:p w14:paraId="4015AE2B" w14:textId="77777777" w:rsidR="00D00F47" w:rsidRDefault="001F3245">
      <w:pPr>
        <w:numPr>
          <w:ilvl w:val="0"/>
          <w:numId w:val="1"/>
        </w:numPr>
        <w:spacing w:after="4" w:line="250" w:lineRule="auto"/>
        <w:ind w:hanging="360"/>
      </w:pPr>
      <w:r>
        <w:rPr>
          <w:rFonts w:ascii="Arial" w:eastAsia="Arial" w:hAnsi="Arial" w:cs="Arial"/>
          <w:b/>
          <w:color w:val="181717"/>
          <w:sz w:val="18"/>
        </w:rPr>
        <w:t xml:space="preserve">Electronic Devices – </w:t>
      </w:r>
      <w:r>
        <w:rPr>
          <w:rFonts w:ascii="Arial" w:eastAsia="Arial" w:hAnsi="Arial" w:cs="Arial"/>
          <w:color w:val="181717"/>
          <w:sz w:val="18"/>
        </w:rPr>
        <w:t xml:space="preserve">should be off and not visible during the school day. Unless told otherwise by a director.  </w:t>
      </w:r>
    </w:p>
    <w:p w14:paraId="1AC78403" w14:textId="77777777" w:rsidR="00D00F47" w:rsidRDefault="001F3245">
      <w:pPr>
        <w:numPr>
          <w:ilvl w:val="0"/>
          <w:numId w:val="1"/>
        </w:numPr>
        <w:spacing w:after="4" w:line="250" w:lineRule="auto"/>
        <w:ind w:hanging="360"/>
      </w:pPr>
      <w:r>
        <w:rPr>
          <w:rFonts w:ascii="Arial" w:eastAsia="Arial" w:hAnsi="Arial" w:cs="Arial"/>
          <w:b/>
          <w:color w:val="181717"/>
          <w:sz w:val="18"/>
        </w:rPr>
        <w:t xml:space="preserve">Music </w:t>
      </w:r>
      <w:r>
        <w:rPr>
          <w:rFonts w:ascii="Arial" w:eastAsia="Arial" w:hAnsi="Arial" w:cs="Arial"/>
          <w:color w:val="181717"/>
          <w:sz w:val="18"/>
        </w:rPr>
        <w:t>– students will be given their own personal copy of all concert selections and warmups they are expected to play in class (</w:t>
      </w:r>
      <w:proofErr w:type="gramStart"/>
      <w:r>
        <w:rPr>
          <w:rFonts w:ascii="Arial" w:eastAsia="Arial" w:hAnsi="Arial" w:cs="Arial"/>
          <w:color w:val="181717"/>
          <w:sz w:val="18"/>
        </w:rPr>
        <w:t>with the exception of</w:t>
      </w:r>
      <w:proofErr w:type="gramEnd"/>
      <w:r>
        <w:rPr>
          <w:rFonts w:ascii="Arial" w:eastAsia="Arial" w:hAnsi="Arial" w:cs="Arial"/>
          <w:color w:val="181717"/>
          <w:sz w:val="18"/>
        </w:rPr>
        <w:t xml:space="preserve"> method books – these need to be purchased). They are expected to keep their music in a 3ring binder. IF a student loses any of their music, they will be required to purchase a new copy for 25¢ each and complete “The Motivator” by the following class for a grade.  </w:t>
      </w:r>
    </w:p>
    <w:p w14:paraId="73201924" w14:textId="77777777" w:rsidR="00D00F47" w:rsidRDefault="001F3245">
      <w:pPr>
        <w:spacing w:after="0"/>
        <w:ind w:left="1"/>
      </w:pPr>
      <w:r>
        <w:rPr>
          <w:rFonts w:ascii="Arial" w:eastAsia="Arial" w:hAnsi="Arial" w:cs="Arial"/>
          <w:color w:val="181717"/>
          <w:sz w:val="18"/>
        </w:rPr>
        <w:t xml:space="preserve"> </w:t>
      </w:r>
    </w:p>
    <w:p w14:paraId="317160CE" w14:textId="77777777" w:rsidR="00D00F47" w:rsidRDefault="001F3245">
      <w:pPr>
        <w:spacing w:after="4" w:line="249" w:lineRule="auto"/>
        <w:ind w:left="-4" w:hanging="10"/>
      </w:pPr>
      <w:r>
        <w:rPr>
          <w:rFonts w:ascii="Arial" w:eastAsia="Arial" w:hAnsi="Arial" w:cs="Arial"/>
          <w:b/>
          <w:color w:val="181717"/>
          <w:sz w:val="18"/>
        </w:rPr>
        <w:t xml:space="preserve">If a student fails to follow these procedures, here is the progression of consequences: </w:t>
      </w:r>
      <w:r>
        <w:rPr>
          <w:rFonts w:ascii="Arial" w:eastAsia="Arial" w:hAnsi="Arial" w:cs="Arial"/>
          <w:color w:val="181717"/>
          <w:sz w:val="18"/>
        </w:rPr>
        <w:t xml:space="preserve"> </w:t>
      </w:r>
    </w:p>
    <w:p w14:paraId="659B99DF" w14:textId="77777777" w:rsidR="00D00F47" w:rsidRDefault="001F3245">
      <w:pPr>
        <w:numPr>
          <w:ilvl w:val="0"/>
          <w:numId w:val="2"/>
        </w:numPr>
        <w:spacing w:after="4" w:line="250" w:lineRule="auto"/>
        <w:ind w:hanging="202"/>
      </w:pPr>
      <w:r>
        <w:rPr>
          <w:rFonts w:ascii="Arial" w:eastAsia="Arial" w:hAnsi="Arial" w:cs="Arial"/>
          <w:color w:val="181717"/>
          <w:sz w:val="18"/>
        </w:rPr>
        <w:t xml:space="preserve">Verbal Warning  </w:t>
      </w:r>
    </w:p>
    <w:p w14:paraId="1D6AF474" w14:textId="77777777" w:rsidR="00D00F47" w:rsidRDefault="001F3245">
      <w:pPr>
        <w:numPr>
          <w:ilvl w:val="0"/>
          <w:numId w:val="2"/>
        </w:numPr>
        <w:spacing w:after="4" w:line="250" w:lineRule="auto"/>
        <w:ind w:hanging="202"/>
      </w:pPr>
      <w:r>
        <w:rPr>
          <w:rFonts w:ascii="Arial" w:eastAsia="Arial" w:hAnsi="Arial" w:cs="Arial"/>
          <w:color w:val="181717"/>
          <w:sz w:val="18"/>
        </w:rPr>
        <w:t xml:space="preserve">Phone call home to parent/guardian  </w:t>
      </w:r>
    </w:p>
    <w:p w14:paraId="2B30C3F5" w14:textId="77777777" w:rsidR="00D00F47" w:rsidRDefault="001F3245">
      <w:pPr>
        <w:numPr>
          <w:ilvl w:val="0"/>
          <w:numId w:val="2"/>
        </w:numPr>
        <w:spacing w:after="4" w:line="250" w:lineRule="auto"/>
        <w:ind w:hanging="202"/>
      </w:pPr>
      <w:r>
        <w:rPr>
          <w:rFonts w:ascii="Arial" w:eastAsia="Arial" w:hAnsi="Arial" w:cs="Arial"/>
          <w:color w:val="181717"/>
          <w:sz w:val="18"/>
        </w:rPr>
        <w:t xml:space="preserve">Referral and Parent/Teacher Conference (Marching Band will replace referral with additional call home)  </w:t>
      </w:r>
    </w:p>
    <w:p w14:paraId="08DA623A" w14:textId="77777777" w:rsidR="00D00F47" w:rsidRDefault="001F3245">
      <w:pPr>
        <w:numPr>
          <w:ilvl w:val="0"/>
          <w:numId w:val="2"/>
        </w:numPr>
        <w:spacing w:after="4" w:line="250" w:lineRule="auto"/>
        <w:ind w:hanging="202"/>
      </w:pPr>
      <w:r>
        <w:rPr>
          <w:rFonts w:ascii="Arial" w:eastAsia="Arial" w:hAnsi="Arial" w:cs="Arial"/>
          <w:color w:val="181717"/>
          <w:sz w:val="18"/>
        </w:rPr>
        <w:t xml:space="preserve">Referral and Parent/Teacher Conference – MHS Admin may remove from the Marching ‘Canes  </w:t>
      </w:r>
    </w:p>
    <w:p w14:paraId="3CF704D7" w14:textId="77777777" w:rsidR="00D00F47" w:rsidRDefault="001F3245">
      <w:pPr>
        <w:numPr>
          <w:ilvl w:val="0"/>
          <w:numId w:val="2"/>
        </w:numPr>
        <w:spacing w:after="4" w:line="250" w:lineRule="auto"/>
        <w:ind w:hanging="202"/>
      </w:pPr>
      <w:r>
        <w:rPr>
          <w:rFonts w:ascii="Arial" w:eastAsia="Arial" w:hAnsi="Arial" w:cs="Arial"/>
          <w:color w:val="181717"/>
          <w:sz w:val="18"/>
        </w:rPr>
        <w:t xml:space="preserve">MHS Admin may remove from MHS Band Program  </w:t>
      </w:r>
    </w:p>
    <w:p w14:paraId="6B8187AA" w14:textId="77777777" w:rsidR="00D00F47" w:rsidRDefault="001F3245">
      <w:pPr>
        <w:spacing w:after="0"/>
        <w:ind w:left="1"/>
      </w:pPr>
      <w:r>
        <w:rPr>
          <w:rFonts w:ascii="Arial" w:eastAsia="Arial" w:hAnsi="Arial" w:cs="Arial"/>
          <w:color w:val="181717"/>
          <w:sz w:val="18"/>
        </w:rPr>
        <w:t xml:space="preserve"> </w:t>
      </w:r>
    </w:p>
    <w:p w14:paraId="633E839C" w14:textId="77777777" w:rsidR="00D00F47" w:rsidRDefault="001F3245">
      <w:pPr>
        <w:spacing w:after="262" w:line="285" w:lineRule="auto"/>
        <w:ind w:firstLine="1"/>
      </w:pPr>
      <w:r>
        <w:rPr>
          <w:b/>
          <w:i/>
          <w:color w:val="181717"/>
          <w:sz w:val="18"/>
          <w:u w:val="single" w:color="181717"/>
        </w:rPr>
        <w:t>SEVERE INFRACTIONS</w:t>
      </w:r>
      <w:r>
        <w:rPr>
          <w:b/>
          <w:i/>
          <w:color w:val="181717"/>
          <w:sz w:val="18"/>
        </w:rPr>
        <w:t>: Behavior will be documented and MHS Admin may remove student immediately from class with parent/guardian notified. Students who show a pattern of being unable to follow the rules or procedures set forth in this document may be removed from the Manatee High Band Program by MHS Admin immediately and/or may not be allowed to sign up for the following academic year/season.</w:t>
      </w:r>
      <w:r>
        <w:rPr>
          <w:b/>
          <w:color w:val="181717"/>
          <w:sz w:val="18"/>
        </w:rPr>
        <w:t xml:space="preserve"> </w:t>
      </w:r>
    </w:p>
    <w:p w14:paraId="704BE570" w14:textId="77777777" w:rsidR="00D00F47" w:rsidRDefault="001F3245">
      <w:pPr>
        <w:spacing w:after="105" w:line="249" w:lineRule="auto"/>
        <w:ind w:left="10" w:hanging="10"/>
      </w:pPr>
      <w:r>
        <w:rPr>
          <w:color w:val="181717"/>
          <w:sz w:val="20"/>
        </w:rPr>
        <w:lastRenderedPageBreak/>
        <w:t xml:space="preserve">3 </w:t>
      </w:r>
    </w:p>
    <w:p w14:paraId="2AADFDDD" w14:textId="77777777" w:rsidR="00D00F47" w:rsidRDefault="00D00F47">
      <w:pPr>
        <w:sectPr w:rsidR="00D00F47">
          <w:headerReference w:type="even" r:id="rId17"/>
          <w:headerReference w:type="default" r:id="rId18"/>
          <w:headerReference w:type="first" r:id="rId19"/>
          <w:pgSz w:w="12240" w:h="15840"/>
          <w:pgMar w:top="1440" w:right="743" w:bottom="1440" w:left="720" w:header="645" w:footer="720" w:gutter="0"/>
          <w:cols w:space="720"/>
        </w:sectPr>
      </w:pPr>
    </w:p>
    <w:p w14:paraId="6FF0CAA5" w14:textId="77777777" w:rsidR="00D00F47" w:rsidRDefault="00D00F47">
      <w:pPr>
        <w:spacing w:after="0"/>
      </w:pPr>
    </w:p>
    <w:p w14:paraId="039B0119" w14:textId="77777777" w:rsidR="00D00F47" w:rsidRDefault="00D00F47">
      <w:pPr>
        <w:sectPr w:rsidR="00D00F47">
          <w:headerReference w:type="even" r:id="rId20"/>
          <w:headerReference w:type="default" r:id="rId21"/>
          <w:headerReference w:type="first" r:id="rId22"/>
          <w:pgSz w:w="12240" w:h="15840"/>
          <w:pgMar w:top="1440" w:right="1440" w:bottom="1440" w:left="1440" w:header="720" w:footer="720" w:gutter="0"/>
          <w:cols w:space="720"/>
        </w:sectPr>
      </w:pPr>
    </w:p>
    <w:p w14:paraId="6C85D7F3" w14:textId="77777777" w:rsidR="00D00F47" w:rsidRDefault="001F3245">
      <w:pPr>
        <w:spacing w:after="172"/>
      </w:pPr>
      <w:r>
        <w:rPr>
          <w:b/>
          <w:color w:val="181717"/>
          <w:sz w:val="20"/>
        </w:rPr>
        <w:lastRenderedPageBreak/>
        <w:t xml:space="preserve"> </w:t>
      </w:r>
    </w:p>
    <w:p w14:paraId="65BA6422" w14:textId="77777777" w:rsidR="00D00F47" w:rsidRDefault="001F3245">
      <w:pPr>
        <w:pStyle w:val="Heading1"/>
        <w:ind w:left="-5"/>
      </w:pPr>
      <w:r>
        <w:t xml:space="preserve">ATTENDANCE POLICY </w:t>
      </w:r>
      <w:r>
        <w:rPr>
          <w:b w:val="0"/>
        </w:rPr>
        <w:t xml:space="preserve"> </w:t>
      </w:r>
    </w:p>
    <w:p w14:paraId="3AA06B0E" w14:textId="77777777" w:rsidR="00D00F47" w:rsidRDefault="001F3245">
      <w:pPr>
        <w:spacing w:after="0"/>
      </w:pPr>
      <w:r>
        <w:rPr>
          <w:rFonts w:ascii="Arial" w:eastAsia="Arial" w:hAnsi="Arial" w:cs="Arial"/>
          <w:b/>
          <w:color w:val="181717"/>
          <w:sz w:val="18"/>
        </w:rPr>
        <w:t xml:space="preserve"> </w:t>
      </w:r>
    </w:p>
    <w:p w14:paraId="3737D7D8" w14:textId="77777777" w:rsidR="00D00F47" w:rsidRDefault="001F3245">
      <w:pPr>
        <w:spacing w:after="4" w:line="249" w:lineRule="auto"/>
        <w:ind w:left="-4" w:hanging="10"/>
      </w:pPr>
      <w:r>
        <w:rPr>
          <w:rFonts w:ascii="Arial" w:eastAsia="Arial" w:hAnsi="Arial" w:cs="Arial"/>
          <w:b/>
          <w:color w:val="181717"/>
          <w:sz w:val="18"/>
        </w:rPr>
        <w:t xml:space="preserve">Students who miss (or know in advance they will miss) a required rehearsal or performance must complete and submit the “Leave of Absence” form to </w:t>
      </w:r>
      <w:r w:rsidR="00DB2032">
        <w:rPr>
          <w:rFonts w:ascii="Arial" w:eastAsia="Arial" w:hAnsi="Arial" w:cs="Arial"/>
          <w:b/>
          <w:color w:val="181717"/>
          <w:sz w:val="18"/>
        </w:rPr>
        <w:t xml:space="preserve">Mr. </w:t>
      </w:r>
      <w:r w:rsidR="00DB2032" w:rsidRPr="00DB2032">
        <w:rPr>
          <w:rFonts w:ascii="Times New Roman" w:eastAsia="Times New Roman" w:hAnsi="Times New Roman" w:cs="Times New Roman"/>
          <w:b/>
          <w:color w:val="181717"/>
          <w:sz w:val="18"/>
          <w:szCs w:val="18"/>
        </w:rPr>
        <w:t>John Schindler.</w:t>
      </w:r>
    </w:p>
    <w:p w14:paraId="7460588D" w14:textId="77777777" w:rsidR="00D00F47" w:rsidRDefault="001F3245">
      <w:pPr>
        <w:spacing w:after="0"/>
      </w:pPr>
      <w:r>
        <w:rPr>
          <w:rFonts w:ascii="Arial" w:eastAsia="Arial" w:hAnsi="Arial" w:cs="Arial"/>
          <w:b/>
          <w:color w:val="181717"/>
          <w:sz w:val="18"/>
        </w:rPr>
        <w:t xml:space="preserve"> </w:t>
      </w:r>
    </w:p>
    <w:p w14:paraId="2F320652" w14:textId="77777777" w:rsidR="00D00F47" w:rsidRDefault="001F3245">
      <w:pPr>
        <w:spacing w:after="4" w:line="250" w:lineRule="auto"/>
        <w:ind w:left="-4" w:hanging="10"/>
      </w:pPr>
      <w:r>
        <w:rPr>
          <w:rFonts w:ascii="Arial" w:eastAsia="Arial" w:hAnsi="Arial" w:cs="Arial"/>
          <w:b/>
          <w:color w:val="181717"/>
          <w:sz w:val="18"/>
        </w:rPr>
        <w:t xml:space="preserve">Attendance </w:t>
      </w:r>
      <w:r>
        <w:rPr>
          <w:rFonts w:ascii="Arial" w:eastAsia="Arial" w:hAnsi="Arial" w:cs="Arial"/>
          <w:b/>
          <w:color w:val="181717"/>
          <w:sz w:val="18"/>
          <w:u w:val="single" w:color="181717"/>
        </w:rPr>
        <w:t>at all performances and extra rehearsals is required</w:t>
      </w:r>
      <w:r>
        <w:rPr>
          <w:rFonts w:ascii="Arial" w:eastAsia="Arial" w:hAnsi="Arial" w:cs="Arial"/>
          <w:b/>
          <w:color w:val="181717"/>
          <w:sz w:val="18"/>
        </w:rPr>
        <w:t xml:space="preserve">. </w:t>
      </w:r>
      <w:r>
        <w:rPr>
          <w:rFonts w:ascii="Arial" w:eastAsia="Arial" w:hAnsi="Arial" w:cs="Arial"/>
          <w:color w:val="181717"/>
          <w:sz w:val="18"/>
        </w:rPr>
        <w:t xml:space="preserve">School excused absences such as personal illness, a death in the family, or an emergency as determined by the director(s) are the only exceptions to this rule. </w:t>
      </w:r>
      <w:r>
        <w:rPr>
          <w:rFonts w:ascii="Arial" w:eastAsia="Arial" w:hAnsi="Arial" w:cs="Arial"/>
          <w:b/>
          <w:color w:val="181717"/>
          <w:sz w:val="18"/>
        </w:rPr>
        <w:t xml:space="preserve">Missing a performance due to an unexcused absence will result in a loss of grade and may jeopardize the student’s standing in the performing group. </w:t>
      </w:r>
      <w:r>
        <w:rPr>
          <w:rFonts w:ascii="Arial" w:eastAsia="Arial" w:hAnsi="Arial" w:cs="Arial"/>
          <w:color w:val="181717"/>
          <w:sz w:val="18"/>
        </w:rPr>
        <w:t xml:space="preserve">If a student receives an excused absence from a performance, he/she will need to complete the alternative assignment. </w:t>
      </w:r>
      <w:r>
        <w:rPr>
          <w:rFonts w:ascii="Arial" w:eastAsia="Arial" w:hAnsi="Arial" w:cs="Arial"/>
          <w:b/>
          <w:color w:val="181717"/>
          <w:sz w:val="18"/>
        </w:rPr>
        <w:t xml:space="preserve">You must provide transportation to a rehearsal or concert at MHS, not having a ride is not an excuse. </w:t>
      </w:r>
      <w:r>
        <w:rPr>
          <w:rFonts w:ascii="Arial" w:eastAsia="Arial" w:hAnsi="Arial" w:cs="Arial"/>
          <w:color w:val="181717"/>
          <w:sz w:val="18"/>
        </w:rPr>
        <w:t xml:space="preserve"> </w:t>
      </w:r>
    </w:p>
    <w:p w14:paraId="2D293D40" w14:textId="77777777" w:rsidR="00D00F47" w:rsidRDefault="001F3245">
      <w:pPr>
        <w:spacing w:after="4" w:line="250" w:lineRule="auto"/>
        <w:ind w:left="-4" w:hanging="10"/>
      </w:pPr>
      <w:r>
        <w:rPr>
          <w:rFonts w:ascii="Arial" w:eastAsia="Arial" w:hAnsi="Arial" w:cs="Arial"/>
          <w:b/>
          <w:color w:val="181717"/>
          <w:sz w:val="18"/>
        </w:rPr>
        <w:t xml:space="preserve">Students who miss a scheduled rehearsal or concert </w:t>
      </w:r>
      <w:r>
        <w:rPr>
          <w:rFonts w:ascii="Arial" w:eastAsia="Arial" w:hAnsi="Arial" w:cs="Arial"/>
          <w:color w:val="181717"/>
          <w:sz w:val="18"/>
        </w:rPr>
        <w:t xml:space="preserve">are required to complete the alternative assignment. Failure to do so will result in a grade deduction and possible removal from the ensemble.  </w:t>
      </w:r>
    </w:p>
    <w:p w14:paraId="221F8257" w14:textId="77777777" w:rsidR="00D00F47" w:rsidRDefault="001F3245">
      <w:pPr>
        <w:spacing w:after="2"/>
      </w:pPr>
      <w:r>
        <w:rPr>
          <w:rFonts w:ascii="Arial" w:eastAsia="Arial" w:hAnsi="Arial" w:cs="Arial"/>
          <w:color w:val="181717"/>
          <w:sz w:val="18"/>
        </w:rPr>
        <w:t xml:space="preserve"> </w:t>
      </w:r>
    </w:p>
    <w:p w14:paraId="2DD7FF06" w14:textId="77777777" w:rsidR="00D00F47" w:rsidRDefault="001F3245">
      <w:pPr>
        <w:spacing w:after="0"/>
        <w:ind w:left="1"/>
        <w:jc w:val="center"/>
      </w:pPr>
      <w:r>
        <w:rPr>
          <w:rFonts w:ascii="Arial" w:eastAsia="Arial" w:hAnsi="Arial" w:cs="Arial"/>
          <w:b/>
          <w:i/>
          <w:color w:val="181717"/>
          <w:sz w:val="20"/>
          <w:u w:val="single" w:color="181717"/>
        </w:rPr>
        <w:t>WORK IS NOT AN EXCUSEABLE ABSENCE FROM A REHEARSAL OR PERFORMANCE.</w:t>
      </w:r>
      <w:r>
        <w:rPr>
          <w:rFonts w:ascii="Arial" w:eastAsia="Arial" w:hAnsi="Arial" w:cs="Arial"/>
          <w:b/>
          <w:color w:val="181717"/>
          <w:sz w:val="20"/>
        </w:rPr>
        <w:t xml:space="preserve"> </w:t>
      </w:r>
    </w:p>
    <w:p w14:paraId="525F6497" w14:textId="77777777" w:rsidR="00D00F47" w:rsidRDefault="001F3245">
      <w:pPr>
        <w:spacing w:after="0"/>
      </w:pPr>
      <w:r>
        <w:rPr>
          <w:rFonts w:ascii="Arial" w:eastAsia="Arial" w:hAnsi="Arial" w:cs="Arial"/>
          <w:b/>
          <w:color w:val="181717"/>
          <w:sz w:val="18"/>
        </w:rPr>
        <w:t xml:space="preserve"> </w:t>
      </w:r>
    </w:p>
    <w:p w14:paraId="30A2E5C6" w14:textId="77777777" w:rsidR="00D00F47" w:rsidRDefault="001F3245">
      <w:pPr>
        <w:spacing w:after="4" w:line="250" w:lineRule="auto"/>
        <w:ind w:left="-4" w:hanging="10"/>
      </w:pPr>
      <w:r>
        <w:rPr>
          <w:rFonts w:ascii="Arial" w:eastAsia="Arial" w:hAnsi="Arial" w:cs="Arial"/>
          <w:b/>
          <w:color w:val="181717"/>
          <w:sz w:val="18"/>
        </w:rPr>
        <w:t xml:space="preserve">Students participating in a school sponsored athletic activity </w:t>
      </w:r>
      <w:r>
        <w:rPr>
          <w:rFonts w:ascii="Arial" w:eastAsia="Arial" w:hAnsi="Arial" w:cs="Arial"/>
          <w:color w:val="181717"/>
          <w:sz w:val="18"/>
        </w:rPr>
        <w:t xml:space="preserve">must submit a schedule to a director at the beginning of the semester. Their directors and coaches will excuse students involved in athletics that have cleared their schedule with a director from rehearsals that have been prearranged. They will not be required to make up time missed provided they maintain an acceptable level of performance with the ensemble. Let the adults work together on conflict so you, the student, are not put in the middle of a schedule conflict. </w:t>
      </w:r>
    </w:p>
    <w:p w14:paraId="7455AC80" w14:textId="77777777" w:rsidR="00D00F47" w:rsidRDefault="001F3245">
      <w:pPr>
        <w:spacing w:after="0"/>
      </w:pPr>
      <w:r>
        <w:rPr>
          <w:rFonts w:ascii="Arial" w:eastAsia="Arial" w:hAnsi="Arial" w:cs="Arial"/>
          <w:b/>
          <w:color w:val="181717"/>
          <w:sz w:val="18"/>
        </w:rPr>
        <w:t xml:space="preserve"> </w:t>
      </w:r>
    </w:p>
    <w:p w14:paraId="15C7A6F5" w14:textId="77777777" w:rsidR="00D00F47" w:rsidRDefault="001F3245">
      <w:pPr>
        <w:spacing w:after="4" w:line="249" w:lineRule="auto"/>
        <w:ind w:left="-4" w:hanging="10"/>
      </w:pPr>
      <w:r>
        <w:rPr>
          <w:rFonts w:ascii="Arial" w:eastAsia="Arial" w:hAnsi="Arial" w:cs="Arial"/>
          <w:b/>
          <w:color w:val="181717"/>
          <w:sz w:val="18"/>
        </w:rPr>
        <w:t xml:space="preserve">Alternative Assignments: </w:t>
      </w:r>
      <w:r>
        <w:rPr>
          <w:rFonts w:ascii="Arial" w:eastAsia="Arial" w:hAnsi="Arial" w:cs="Arial"/>
          <w:color w:val="181717"/>
          <w:sz w:val="18"/>
        </w:rPr>
        <w:t xml:space="preserve"> </w:t>
      </w:r>
    </w:p>
    <w:p w14:paraId="275CD39B" w14:textId="77777777" w:rsidR="00D00F47" w:rsidRDefault="001F3245">
      <w:pPr>
        <w:spacing w:after="4" w:line="250" w:lineRule="auto"/>
        <w:ind w:left="731" w:hanging="10"/>
      </w:pPr>
      <w:r>
        <w:rPr>
          <w:rFonts w:ascii="Arial" w:eastAsia="Arial" w:hAnsi="Arial" w:cs="Arial"/>
          <w:b/>
          <w:color w:val="181717"/>
          <w:sz w:val="18"/>
        </w:rPr>
        <w:t xml:space="preserve">Missed Required Rehearsal (excused/unexcused) </w:t>
      </w:r>
      <w:r>
        <w:rPr>
          <w:rFonts w:ascii="Arial" w:eastAsia="Arial" w:hAnsi="Arial" w:cs="Arial"/>
          <w:color w:val="181717"/>
          <w:sz w:val="18"/>
        </w:rPr>
        <w:t xml:space="preserve">– perform or record all concert selections for a Band Director within </w:t>
      </w:r>
      <w:proofErr w:type="gramStart"/>
      <w:r>
        <w:rPr>
          <w:rFonts w:ascii="Arial" w:eastAsia="Arial" w:hAnsi="Arial" w:cs="Arial"/>
          <w:color w:val="181717"/>
          <w:sz w:val="18"/>
        </w:rPr>
        <w:t>three  days</w:t>
      </w:r>
      <w:proofErr w:type="gramEnd"/>
      <w:r>
        <w:rPr>
          <w:rFonts w:ascii="Arial" w:eastAsia="Arial" w:hAnsi="Arial" w:cs="Arial"/>
          <w:color w:val="181717"/>
          <w:sz w:val="18"/>
        </w:rPr>
        <w:t xml:space="preserve"> of the missed rehearsal for a grade.  </w:t>
      </w:r>
    </w:p>
    <w:p w14:paraId="2F2EA98A" w14:textId="77777777" w:rsidR="00D00F47" w:rsidRDefault="001F3245">
      <w:pPr>
        <w:spacing w:after="4" w:line="250" w:lineRule="auto"/>
        <w:ind w:left="731" w:hanging="10"/>
      </w:pPr>
      <w:r>
        <w:rPr>
          <w:rFonts w:ascii="Arial" w:eastAsia="Arial" w:hAnsi="Arial" w:cs="Arial"/>
          <w:b/>
          <w:color w:val="181717"/>
          <w:sz w:val="18"/>
        </w:rPr>
        <w:t xml:space="preserve">Missed Concert (Excused) – </w:t>
      </w:r>
      <w:r>
        <w:rPr>
          <w:rFonts w:ascii="Arial" w:eastAsia="Arial" w:hAnsi="Arial" w:cs="Arial"/>
          <w:color w:val="181717"/>
          <w:sz w:val="18"/>
        </w:rPr>
        <w:t xml:space="preserve">Perform selections for Band Director within three days of missed concert for grade.  </w:t>
      </w:r>
    </w:p>
    <w:p w14:paraId="2C2AF0DF" w14:textId="77777777" w:rsidR="00D00F47" w:rsidRDefault="001F3245">
      <w:pPr>
        <w:spacing w:after="4" w:line="250" w:lineRule="auto"/>
        <w:ind w:left="731" w:right="105" w:hanging="10"/>
      </w:pPr>
      <w:r>
        <w:rPr>
          <w:rFonts w:ascii="Arial" w:eastAsia="Arial" w:hAnsi="Arial" w:cs="Arial"/>
          <w:b/>
          <w:color w:val="181717"/>
          <w:sz w:val="18"/>
        </w:rPr>
        <w:t xml:space="preserve">Missed Concert (Unexcused) – </w:t>
      </w:r>
      <w:r>
        <w:rPr>
          <w:rFonts w:ascii="Arial" w:eastAsia="Arial" w:hAnsi="Arial" w:cs="Arial"/>
          <w:color w:val="181717"/>
          <w:sz w:val="18"/>
        </w:rPr>
        <w:t xml:space="preserve">Perform selections for Band Director within three days of missed concert for grade.  Highest potential grade for an unexcused absence from a concert is a C / 75%.  </w:t>
      </w:r>
    </w:p>
    <w:p w14:paraId="06675768" w14:textId="77777777" w:rsidR="00D00F47" w:rsidRDefault="001F3245">
      <w:pPr>
        <w:spacing w:after="0"/>
        <w:ind w:left="1"/>
      </w:pPr>
      <w:r>
        <w:rPr>
          <w:rFonts w:ascii="Arial" w:eastAsia="Arial" w:hAnsi="Arial" w:cs="Arial"/>
          <w:i/>
          <w:color w:val="181717"/>
          <w:sz w:val="18"/>
        </w:rPr>
        <w:t xml:space="preserve"> </w:t>
      </w:r>
    </w:p>
    <w:p w14:paraId="4590F3B1" w14:textId="77777777" w:rsidR="00D00F47" w:rsidRDefault="001F3245">
      <w:pPr>
        <w:spacing w:after="0" w:line="239" w:lineRule="auto"/>
        <w:ind w:left="-4" w:hanging="10"/>
      </w:pPr>
      <w:r>
        <w:rPr>
          <w:rFonts w:ascii="Arial" w:eastAsia="Arial" w:hAnsi="Arial" w:cs="Arial"/>
          <w:i/>
          <w:color w:val="181717"/>
          <w:sz w:val="18"/>
        </w:rPr>
        <w:t xml:space="preserve">Excessive absences from rehearsals and/or unexcused absences from performances will result in the forfeiture of points earned towards a student’s grade and band awards. </w:t>
      </w:r>
      <w:r>
        <w:rPr>
          <w:rFonts w:ascii="Arial" w:eastAsia="Arial" w:hAnsi="Arial" w:cs="Arial"/>
          <w:color w:val="181717"/>
          <w:sz w:val="18"/>
        </w:rPr>
        <w:t xml:space="preserve"> </w:t>
      </w:r>
    </w:p>
    <w:p w14:paraId="64E1AF01" w14:textId="77777777" w:rsidR="00D00F47" w:rsidRDefault="001F3245">
      <w:pPr>
        <w:spacing w:after="0"/>
        <w:ind w:left="1"/>
      </w:pPr>
      <w:r>
        <w:rPr>
          <w:rFonts w:ascii="Arial" w:eastAsia="Arial" w:hAnsi="Arial" w:cs="Arial"/>
          <w:b/>
          <w:color w:val="181717"/>
          <w:sz w:val="18"/>
        </w:rPr>
        <w:t xml:space="preserve"> </w:t>
      </w:r>
    </w:p>
    <w:p w14:paraId="4103B42C" w14:textId="77777777" w:rsidR="00D00F47" w:rsidRDefault="001F3245">
      <w:pPr>
        <w:spacing w:after="4" w:line="249" w:lineRule="auto"/>
        <w:ind w:left="-4" w:hanging="10"/>
      </w:pPr>
      <w:r>
        <w:rPr>
          <w:rFonts w:ascii="Arial" w:eastAsia="Arial" w:hAnsi="Arial" w:cs="Arial"/>
          <w:b/>
          <w:color w:val="181717"/>
          <w:sz w:val="18"/>
        </w:rPr>
        <w:t xml:space="preserve">GRADING POLICIES </w:t>
      </w:r>
      <w:r>
        <w:rPr>
          <w:rFonts w:ascii="Arial" w:eastAsia="Arial" w:hAnsi="Arial" w:cs="Arial"/>
          <w:color w:val="181717"/>
          <w:sz w:val="18"/>
        </w:rPr>
        <w:t xml:space="preserve"> </w:t>
      </w:r>
    </w:p>
    <w:p w14:paraId="4623CAA9" w14:textId="77777777" w:rsidR="00D00F47" w:rsidRDefault="001F3245">
      <w:pPr>
        <w:spacing w:after="0" w:line="239" w:lineRule="auto"/>
        <w:ind w:left="-4" w:right="2986" w:hanging="10"/>
      </w:pPr>
      <w:r>
        <w:rPr>
          <w:rFonts w:ascii="Arial" w:eastAsia="Arial" w:hAnsi="Arial" w:cs="Arial"/>
          <w:i/>
          <w:color w:val="181717"/>
          <w:sz w:val="18"/>
        </w:rPr>
        <w:t xml:space="preserve">The following categories will determine the student’s grade for the </w:t>
      </w:r>
      <w:proofErr w:type="gramStart"/>
      <w:r>
        <w:rPr>
          <w:rFonts w:ascii="Arial" w:eastAsia="Arial" w:hAnsi="Arial" w:cs="Arial"/>
          <w:i/>
          <w:color w:val="181717"/>
          <w:sz w:val="18"/>
        </w:rPr>
        <w:t>nine week</w:t>
      </w:r>
      <w:proofErr w:type="gramEnd"/>
      <w:r>
        <w:rPr>
          <w:rFonts w:ascii="Arial" w:eastAsia="Arial" w:hAnsi="Arial" w:cs="Arial"/>
          <w:i/>
          <w:color w:val="181717"/>
          <w:sz w:val="18"/>
        </w:rPr>
        <w:t xml:space="preserve"> grading period: </w:t>
      </w:r>
      <w:r>
        <w:rPr>
          <w:rFonts w:ascii="Arial" w:eastAsia="Arial" w:hAnsi="Arial" w:cs="Arial"/>
          <w:color w:val="181717"/>
          <w:sz w:val="18"/>
        </w:rPr>
        <w:t xml:space="preserve"> </w:t>
      </w:r>
      <w:r>
        <w:rPr>
          <w:rFonts w:ascii="Arial" w:eastAsia="Arial" w:hAnsi="Arial" w:cs="Arial"/>
          <w:b/>
          <w:color w:val="181717"/>
          <w:sz w:val="18"/>
        </w:rPr>
        <w:t xml:space="preserve">20% Daily Participation </w:t>
      </w:r>
      <w:r>
        <w:rPr>
          <w:rFonts w:ascii="Arial" w:eastAsia="Arial" w:hAnsi="Arial" w:cs="Arial"/>
          <w:color w:val="181717"/>
          <w:sz w:val="18"/>
        </w:rPr>
        <w:t xml:space="preserve"> </w:t>
      </w:r>
    </w:p>
    <w:p w14:paraId="66228497" w14:textId="77777777" w:rsidR="00D00F47" w:rsidRDefault="001F3245">
      <w:pPr>
        <w:spacing w:after="4" w:line="249" w:lineRule="auto"/>
        <w:ind w:left="-4" w:hanging="10"/>
      </w:pPr>
      <w:r>
        <w:rPr>
          <w:rFonts w:ascii="Arial" w:eastAsia="Arial" w:hAnsi="Arial" w:cs="Arial"/>
          <w:b/>
          <w:color w:val="181717"/>
          <w:sz w:val="18"/>
        </w:rPr>
        <w:t xml:space="preserve">20% Fundamentals: Scales </w:t>
      </w:r>
      <w:r>
        <w:rPr>
          <w:rFonts w:ascii="Arial" w:eastAsia="Arial" w:hAnsi="Arial" w:cs="Arial"/>
          <w:color w:val="181717"/>
          <w:sz w:val="18"/>
        </w:rPr>
        <w:t xml:space="preserve"> </w:t>
      </w:r>
    </w:p>
    <w:p w14:paraId="554594D5" w14:textId="77777777" w:rsidR="00D00F47" w:rsidRDefault="001F3245">
      <w:pPr>
        <w:spacing w:after="4" w:line="249" w:lineRule="auto"/>
        <w:ind w:left="-4" w:hanging="10"/>
      </w:pPr>
      <w:r>
        <w:rPr>
          <w:rFonts w:ascii="Arial" w:eastAsia="Arial" w:hAnsi="Arial" w:cs="Arial"/>
          <w:b/>
          <w:color w:val="181717"/>
          <w:sz w:val="18"/>
        </w:rPr>
        <w:t xml:space="preserve">20% Skills: Music Preparation </w:t>
      </w:r>
      <w:r>
        <w:rPr>
          <w:rFonts w:ascii="Arial" w:eastAsia="Arial" w:hAnsi="Arial" w:cs="Arial"/>
          <w:color w:val="181717"/>
          <w:sz w:val="18"/>
        </w:rPr>
        <w:t xml:space="preserve"> </w:t>
      </w:r>
    </w:p>
    <w:p w14:paraId="696B9282" w14:textId="77777777" w:rsidR="00D00F47" w:rsidRDefault="001F3245">
      <w:pPr>
        <w:spacing w:after="4" w:line="249" w:lineRule="auto"/>
        <w:ind w:left="-4" w:hanging="10"/>
      </w:pPr>
      <w:r>
        <w:rPr>
          <w:rFonts w:ascii="Arial" w:eastAsia="Arial" w:hAnsi="Arial" w:cs="Arial"/>
          <w:b/>
          <w:color w:val="181717"/>
          <w:sz w:val="18"/>
        </w:rPr>
        <w:t xml:space="preserve">40% Performances/Exams </w:t>
      </w:r>
      <w:r>
        <w:rPr>
          <w:rFonts w:ascii="Arial" w:eastAsia="Arial" w:hAnsi="Arial" w:cs="Arial"/>
          <w:color w:val="181717"/>
          <w:sz w:val="18"/>
        </w:rPr>
        <w:t xml:space="preserve"> </w:t>
      </w:r>
    </w:p>
    <w:p w14:paraId="5EE06AFA" w14:textId="77777777" w:rsidR="00D00F47" w:rsidRDefault="001F3245">
      <w:pPr>
        <w:spacing w:after="0"/>
        <w:ind w:left="1"/>
      </w:pPr>
      <w:r>
        <w:rPr>
          <w:rFonts w:ascii="Arial" w:eastAsia="Arial" w:hAnsi="Arial" w:cs="Arial"/>
          <w:b/>
          <w:color w:val="181717"/>
          <w:sz w:val="18"/>
        </w:rPr>
        <w:t xml:space="preserve"> </w:t>
      </w:r>
    </w:p>
    <w:p w14:paraId="6274EC48" w14:textId="77777777" w:rsidR="00D00F47" w:rsidRDefault="001F3245">
      <w:pPr>
        <w:spacing w:after="4" w:line="250" w:lineRule="auto"/>
        <w:ind w:left="-4" w:hanging="10"/>
      </w:pPr>
      <w:r>
        <w:rPr>
          <w:rFonts w:ascii="Arial" w:eastAsia="Arial" w:hAnsi="Arial" w:cs="Arial"/>
          <w:b/>
          <w:color w:val="181717"/>
          <w:sz w:val="18"/>
        </w:rPr>
        <w:t xml:space="preserve">Daily Participation </w:t>
      </w:r>
      <w:r>
        <w:rPr>
          <w:rFonts w:ascii="Arial" w:eastAsia="Arial" w:hAnsi="Arial" w:cs="Arial"/>
          <w:color w:val="181717"/>
          <w:sz w:val="18"/>
        </w:rPr>
        <w:t xml:space="preserve">is based on each student’s participation in class each day 25 Daily Participation Points will be determined based on having all materials daily (IMP Ready – Instrument/Music/Pencil) actively participating in ensemble rehearsal and class discussions, and being in your seat ready to go within 5 minutes of the bell. In Class work will be done periodically throughout each grading period. This is NOT homework and will be turned in at the end of class. If you are absent it is your responsibility to find out if you missed any in class work. Quizzes may be given periodically during a grading period. These tests will cover a variety of concepts discussed in class such as rhythm, key signatures, musical terminology, music theory, and listening skills.  </w:t>
      </w:r>
    </w:p>
    <w:p w14:paraId="3A9982D6" w14:textId="77777777" w:rsidR="00D00F47" w:rsidRDefault="001F3245">
      <w:pPr>
        <w:spacing w:after="140"/>
        <w:ind w:left="1"/>
      </w:pPr>
      <w:r>
        <w:rPr>
          <w:b/>
          <w:color w:val="181717"/>
          <w:sz w:val="18"/>
        </w:rPr>
        <w:t xml:space="preserve"> </w:t>
      </w:r>
    </w:p>
    <w:p w14:paraId="2E3D2F2C" w14:textId="77777777" w:rsidR="00D00F47" w:rsidRDefault="001F3245">
      <w:pPr>
        <w:spacing w:after="171" w:line="250" w:lineRule="auto"/>
        <w:ind w:left="-4" w:hanging="10"/>
      </w:pPr>
      <w:r>
        <w:rPr>
          <w:rFonts w:ascii="Arial" w:eastAsia="Arial" w:hAnsi="Arial" w:cs="Arial"/>
          <w:b/>
          <w:color w:val="181717"/>
          <w:sz w:val="18"/>
        </w:rPr>
        <w:t xml:space="preserve">Fundamentals/Skills: </w:t>
      </w:r>
      <w:r>
        <w:rPr>
          <w:rFonts w:ascii="Arial" w:eastAsia="Arial" w:hAnsi="Arial" w:cs="Arial"/>
          <w:color w:val="181717"/>
          <w:sz w:val="18"/>
        </w:rPr>
        <w:t xml:space="preserve">students will be asked regularly to perform for the directors by either a recorded or live demonstration. Students will be expected to play excerpts from any of their music including current warm-up/technique exercises. Each student will be required to pass off each assignment for credit; students will be given one chance each day for as many days as they wish. Evaluation is based on tone quality, technique, articulation, part accuracy, and/or memorization. This category includes practice charts. </w:t>
      </w:r>
    </w:p>
    <w:p w14:paraId="7C47863E" w14:textId="77777777" w:rsidR="00D00F47" w:rsidRDefault="001F3245">
      <w:pPr>
        <w:spacing w:after="148"/>
      </w:pPr>
      <w:r>
        <w:rPr>
          <w:color w:val="181717"/>
          <w:sz w:val="20"/>
        </w:rPr>
        <w:t xml:space="preserve"> </w:t>
      </w:r>
    </w:p>
    <w:p w14:paraId="5EF601DE" w14:textId="77777777" w:rsidR="00D00F47" w:rsidRDefault="001F3245">
      <w:pPr>
        <w:spacing w:after="145"/>
      </w:pPr>
      <w:r>
        <w:rPr>
          <w:color w:val="181717"/>
          <w:sz w:val="20"/>
        </w:rPr>
        <w:t xml:space="preserve"> </w:t>
      </w:r>
    </w:p>
    <w:p w14:paraId="1EB2798B" w14:textId="77777777" w:rsidR="00D00F47" w:rsidRDefault="001F3245">
      <w:pPr>
        <w:spacing w:after="143"/>
      </w:pPr>
      <w:r>
        <w:rPr>
          <w:color w:val="181717"/>
          <w:sz w:val="20"/>
        </w:rPr>
        <w:lastRenderedPageBreak/>
        <w:t xml:space="preserve"> </w:t>
      </w:r>
    </w:p>
    <w:p w14:paraId="3FED7F72" w14:textId="77777777" w:rsidR="00D00F47" w:rsidRDefault="001F3245">
      <w:pPr>
        <w:spacing w:after="24"/>
      </w:pPr>
      <w:r>
        <w:rPr>
          <w:rFonts w:ascii="Arial" w:eastAsia="Arial" w:hAnsi="Arial" w:cs="Arial"/>
          <w:b/>
          <w:i/>
          <w:color w:val="181717"/>
          <w:sz w:val="20"/>
        </w:rPr>
        <w:t xml:space="preserve"> </w:t>
      </w:r>
    </w:p>
    <w:p w14:paraId="153F09DD" w14:textId="77777777" w:rsidR="00D00F47" w:rsidRDefault="001F3245">
      <w:pPr>
        <w:spacing w:after="105" w:line="249" w:lineRule="auto"/>
        <w:ind w:left="10" w:hanging="10"/>
      </w:pPr>
      <w:r>
        <w:rPr>
          <w:color w:val="181717"/>
          <w:sz w:val="20"/>
        </w:rPr>
        <w:t xml:space="preserve">4 </w:t>
      </w:r>
    </w:p>
    <w:p w14:paraId="2E6A27C5" w14:textId="77777777" w:rsidR="00D00F47" w:rsidRDefault="00D00F47">
      <w:pPr>
        <w:sectPr w:rsidR="00D00F47">
          <w:headerReference w:type="even" r:id="rId23"/>
          <w:headerReference w:type="default" r:id="rId24"/>
          <w:headerReference w:type="first" r:id="rId25"/>
          <w:pgSz w:w="12240" w:h="15840"/>
          <w:pgMar w:top="1440" w:right="726" w:bottom="1440" w:left="720" w:header="645" w:footer="720" w:gutter="0"/>
          <w:cols w:space="720"/>
        </w:sectPr>
      </w:pPr>
    </w:p>
    <w:p w14:paraId="39848B28" w14:textId="77777777" w:rsidR="00D00F47" w:rsidRDefault="00D00F47">
      <w:pPr>
        <w:spacing w:after="0"/>
      </w:pPr>
    </w:p>
    <w:p w14:paraId="2CDB4829" w14:textId="77777777" w:rsidR="00D00F47" w:rsidRDefault="00D00F47">
      <w:pPr>
        <w:sectPr w:rsidR="00D00F47">
          <w:headerReference w:type="even" r:id="rId26"/>
          <w:headerReference w:type="default" r:id="rId27"/>
          <w:headerReference w:type="first" r:id="rId28"/>
          <w:pgSz w:w="12240" w:h="15840"/>
          <w:pgMar w:top="1440" w:right="1440" w:bottom="1440" w:left="1440" w:header="720" w:footer="720" w:gutter="0"/>
          <w:cols w:space="720"/>
        </w:sectPr>
      </w:pPr>
    </w:p>
    <w:p w14:paraId="736C236F" w14:textId="77777777" w:rsidR="00D00F47" w:rsidRDefault="001F3245">
      <w:pPr>
        <w:spacing w:after="0"/>
      </w:pPr>
      <w:r>
        <w:rPr>
          <w:rFonts w:ascii="Arial" w:eastAsia="Arial" w:hAnsi="Arial" w:cs="Arial"/>
          <w:b/>
          <w:i/>
          <w:color w:val="181717"/>
          <w:sz w:val="20"/>
        </w:rPr>
        <w:lastRenderedPageBreak/>
        <w:t xml:space="preserve"> </w:t>
      </w:r>
    </w:p>
    <w:p w14:paraId="169851A9" w14:textId="77777777" w:rsidR="00D00F47" w:rsidRDefault="001F3245">
      <w:pPr>
        <w:spacing w:after="0"/>
      </w:pPr>
      <w:r>
        <w:rPr>
          <w:rFonts w:ascii="Arial" w:eastAsia="Arial" w:hAnsi="Arial" w:cs="Arial"/>
          <w:b/>
          <w:i/>
          <w:color w:val="181717"/>
          <w:sz w:val="20"/>
        </w:rPr>
        <w:t xml:space="preserve">Fundamentals/Skills continued: </w:t>
      </w:r>
      <w:r>
        <w:rPr>
          <w:rFonts w:ascii="Arial" w:eastAsia="Arial" w:hAnsi="Arial" w:cs="Arial"/>
          <w:color w:val="181717"/>
          <w:sz w:val="20"/>
        </w:rPr>
        <w:t xml:space="preserve"> </w:t>
      </w:r>
    </w:p>
    <w:p w14:paraId="6C818F71" w14:textId="77777777" w:rsidR="00D00F47" w:rsidRDefault="001F3245">
      <w:pPr>
        <w:spacing w:after="0" w:line="241" w:lineRule="auto"/>
      </w:pPr>
      <w:r>
        <w:rPr>
          <w:rFonts w:ascii="Arial" w:eastAsia="Arial" w:hAnsi="Arial" w:cs="Arial"/>
          <w:i/>
          <w:color w:val="181717"/>
          <w:sz w:val="20"/>
        </w:rPr>
        <w:t xml:space="preserve">The deadline to submit Fundamentals/Skills assessments for students with accommodations will be the end of each quarter. </w:t>
      </w:r>
      <w:r>
        <w:rPr>
          <w:rFonts w:ascii="Arial" w:eastAsia="Arial" w:hAnsi="Arial" w:cs="Arial"/>
          <w:color w:val="181717"/>
          <w:sz w:val="20"/>
        </w:rPr>
        <w:t xml:space="preserve"> </w:t>
      </w:r>
    </w:p>
    <w:p w14:paraId="4168D418" w14:textId="77777777" w:rsidR="00D00F47" w:rsidRDefault="001F3245">
      <w:pPr>
        <w:spacing w:after="0"/>
      </w:pPr>
      <w:r>
        <w:rPr>
          <w:rFonts w:ascii="Arial" w:eastAsia="Arial" w:hAnsi="Arial" w:cs="Arial"/>
          <w:b/>
          <w:color w:val="181717"/>
          <w:sz w:val="20"/>
        </w:rPr>
        <w:t xml:space="preserve"> </w:t>
      </w:r>
    </w:p>
    <w:p w14:paraId="6D9D61E0" w14:textId="77777777" w:rsidR="00D00F47" w:rsidRDefault="001F3245">
      <w:pPr>
        <w:spacing w:after="11" w:line="250" w:lineRule="auto"/>
        <w:ind w:left="-5" w:hanging="10"/>
      </w:pPr>
      <w:r>
        <w:rPr>
          <w:rFonts w:ascii="Arial" w:eastAsia="Arial" w:hAnsi="Arial" w:cs="Arial"/>
          <w:b/>
          <w:color w:val="181717"/>
          <w:sz w:val="20"/>
        </w:rPr>
        <w:t xml:space="preserve">Performance </w:t>
      </w:r>
      <w:r>
        <w:rPr>
          <w:rFonts w:ascii="Arial" w:eastAsia="Arial" w:hAnsi="Arial" w:cs="Arial"/>
          <w:color w:val="181717"/>
          <w:sz w:val="20"/>
        </w:rPr>
        <w:t xml:space="preserve">is the reason why we do what we do! </w:t>
      </w:r>
      <w:r>
        <w:rPr>
          <w:rFonts w:ascii="Arial" w:eastAsia="Arial" w:hAnsi="Arial" w:cs="Arial"/>
          <w:b/>
          <w:color w:val="181717"/>
          <w:sz w:val="20"/>
        </w:rPr>
        <w:t xml:space="preserve">Attendance for Performances and/or After School Rehearsals </w:t>
      </w:r>
      <w:r>
        <w:rPr>
          <w:rFonts w:ascii="Arial" w:eastAsia="Arial" w:hAnsi="Arial" w:cs="Arial"/>
          <w:color w:val="181717"/>
          <w:sz w:val="20"/>
        </w:rPr>
        <w:t xml:space="preserve">is crucial to the success of our program! We have a variety of performances and rehearsals, which require the student’s presence; rehearsals outside of class, community performances, performances at Manatee High School, and State Assessments. Each student is responsible for all performance commitments within the band program. When a student is absent, it affects the students, his/her section, and the entire band. It is the student’s responsibility to communicate potential conflicts with a director prior to the absence. In the case of illness/death in the family, please have a parent call or email Mr. </w:t>
      </w:r>
      <w:r w:rsidR="00DD4134">
        <w:rPr>
          <w:rFonts w:ascii="Arial" w:eastAsia="Arial" w:hAnsi="Arial" w:cs="Arial"/>
          <w:color w:val="181717"/>
          <w:sz w:val="20"/>
        </w:rPr>
        <w:t>Schindler</w:t>
      </w:r>
      <w:r>
        <w:rPr>
          <w:rFonts w:ascii="Arial" w:eastAsia="Arial" w:hAnsi="Arial" w:cs="Arial"/>
          <w:color w:val="181717"/>
          <w:sz w:val="20"/>
        </w:rPr>
        <w:t xml:space="preserve"> prior to the missed rehearsal/performance. Unexcused (non-verified) absences will have an impact on a student’s grade as well as participation at performances. Excessive unexcused absences will result in a student’s dismissal from our organization  </w:t>
      </w:r>
    </w:p>
    <w:p w14:paraId="49C0C151" w14:textId="77777777" w:rsidR="00D00F47" w:rsidRDefault="001F3245">
      <w:pPr>
        <w:spacing w:after="0"/>
      </w:pPr>
      <w:r>
        <w:rPr>
          <w:rFonts w:ascii="Arial" w:eastAsia="Arial" w:hAnsi="Arial" w:cs="Arial"/>
          <w:b/>
          <w:color w:val="181717"/>
          <w:sz w:val="23"/>
        </w:rPr>
        <w:t xml:space="preserve"> </w:t>
      </w:r>
    </w:p>
    <w:p w14:paraId="02C50C7B" w14:textId="77777777" w:rsidR="00D00F47" w:rsidRDefault="001F3245">
      <w:pPr>
        <w:pStyle w:val="Heading1"/>
        <w:ind w:left="-5"/>
      </w:pPr>
      <w:r>
        <w:t xml:space="preserve">MATERIALS </w:t>
      </w:r>
      <w:r>
        <w:rPr>
          <w:b w:val="0"/>
        </w:rPr>
        <w:t xml:space="preserve"> </w:t>
      </w:r>
    </w:p>
    <w:p w14:paraId="5C7C8C2B" w14:textId="77777777" w:rsidR="00D00F47" w:rsidRDefault="001F3245">
      <w:pPr>
        <w:spacing w:after="11" w:line="250" w:lineRule="auto"/>
        <w:ind w:left="-5" w:hanging="10"/>
      </w:pPr>
      <w:r>
        <w:rPr>
          <w:rFonts w:ascii="Arial" w:eastAsia="Arial" w:hAnsi="Arial" w:cs="Arial"/>
          <w:color w:val="181717"/>
          <w:sz w:val="20"/>
        </w:rPr>
        <w:t xml:space="preserve">Students are expected to bring the following materials to class each day without exception:  </w:t>
      </w:r>
    </w:p>
    <w:p w14:paraId="311A4463" w14:textId="77777777" w:rsidR="00D00F47" w:rsidRDefault="001F3245">
      <w:pPr>
        <w:numPr>
          <w:ilvl w:val="0"/>
          <w:numId w:val="3"/>
        </w:numPr>
        <w:spacing w:after="11" w:line="250" w:lineRule="auto"/>
        <w:ind w:hanging="361"/>
      </w:pPr>
      <w:r>
        <w:rPr>
          <w:rFonts w:ascii="Arial" w:eastAsia="Arial" w:hAnsi="Arial" w:cs="Arial"/>
          <w:color w:val="181717"/>
          <w:sz w:val="20"/>
        </w:rPr>
        <w:t xml:space="preserve">Instrument or Sticks/Mallets  </w:t>
      </w:r>
    </w:p>
    <w:p w14:paraId="57BE509F" w14:textId="77777777" w:rsidR="00D00F47" w:rsidRDefault="001F3245">
      <w:pPr>
        <w:numPr>
          <w:ilvl w:val="0"/>
          <w:numId w:val="3"/>
        </w:numPr>
        <w:spacing w:after="11" w:line="250" w:lineRule="auto"/>
        <w:ind w:hanging="361"/>
      </w:pPr>
      <w:r>
        <w:rPr>
          <w:rFonts w:ascii="Arial" w:eastAsia="Arial" w:hAnsi="Arial" w:cs="Arial"/>
          <w:color w:val="181717"/>
          <w:sz w:val="20"/>
        </w:rPr>
        <w:t xml:space="preserve">Music  </w:t>
      </w:r>
    </w:p>
    <w:p w14:paraId="3B27C89E" w14:textId="77777777" w:rsidR="00D00F47" w:rsidRDefault="00B77725">
      <w:pPr>
        <w:numPr>
          <w:ilvl w:val="0"/>
          <w:numId w:val="3"/>
        </w:numPr>
        <w:spacing w:after="11" w:line="250" w:lineRule="auto"/>
        <w:ind w:hanging="361"/>
      </w:pPr>
      <w:r>
        <w:rPr>
          <w:rFonts w:ascii="Arial" w:eastAsia="Arial" w:hAnsi="Arial" w:cs="Arial"/>
          <w:color w:val="181717"/>
          <w:sz w:val="20"/>
        </w:rPr>
        <w:t>Pencil •</w:t>
      </w:r>
      <w:r w:rsidR="001F3245">
        <w:rPr>
          <w:rFonts w:ascii="Arial" w:eastAsia="Arial" w:hAnsi="Arial" w:cs="Arial"/>
          <w:color w:val="181717"/>
          <w:sz w:val="20"/>
        </w:rPr>
        <w:t xml:space="preserve"> </w:t>
      </w:r>
      <w:r w:rsidR="001F3245">
        <w:rPr>
          <w:rFonts w:ascii="Arial" w:eastAsia="Arial" w:hAnsi="Arial" w:cs="Arial"/>
          <w:color w:val="181717"/>
          <w:sz w:val="20"/>
        </w:rPr>
        <w:tab/>
        <w:t xml:space="preserve">Tuner  </w:t>
      </w:r>
    </w:p>
    <w:p w14:paraId="00481B9C" w14:textId="77777777" w:rsidR="00D00F47" w:rsidRDefault="001F3245">
      <w:pPr>
        <w:numPr>
          <w:ilvl w:val="0"/>
          <w:numId w:val="3"/>
        </w:numPr>
        <w:spacing w:after="11" w:line="250" w:lineRule="auto"/>
        <w:ind w:hanging="361"/>
      </w:pPr>
      <w:r>
        <w:rPr>
          <w:rFonts w:ascii="Arial" w:eastAsia="Arial" w:hAnsi="Arial" w:cs="Arial"/>
          <w:color w:val="181717"/>
          <w:sz w:val="20"/>
        </w:rPr>
        <w:t xml:space="preserve">Instrument equipment: reeds, oil, etc.  </w:t>
      </w:r>
    </w:p>
    <w:p w14:paraId="6957EAB7" w14:textId="77777777" w:rsidR="00D00F47" w:rsidRDefault="001F3245">
      <w:pPr>
        <w:spacing w:after="0"/>
      </w:pPr>
      <w:r>
        <w:rPr>
          <w:rFonts w:ascii="Arial" w:eastAsia="Arial" w:hAnsi="Arial" w:cs="Arial"/>
          <w:color w:val="181717"/>
          <w:sz w:val="20"/>
        </w:rPr>
        <w:t xml:space="preserve"> </w:t>
      </w:r>
    </w:p>
    <w:p w14:paraId="6CD44D6A" w14:textId="77777777" w:rsidR="00D00F47" w:rsidRDefault="001F3245">
      <w:pPr>
        <w:spacing w:after="0"/>
      </w:pPr>
      <w:r>
        <w:rPr>
          <w:rFonts w:ascii="Arial" w:eastAsia="Arial" w:hAnsi="Arial" w:cs="Arial"/>
          <w:color w:val="181717"/>
          <w:sz w:val="20"/>
        </w:rPr>
        <w:t xml:space="preserve">  </w:t>
      </w:r>
    </w:p>
    <w:p w14:paraId="27AAC90E" w14:textId="77777777" w:rsidR="00D00F47" w:rsidRDefault="001F3245">
      <w:pPr>
        <w:spacing w:after="12"/>
      </w:pPr>
      <w:r>
        <w:rPr>
          <w:rFonts w:ascii="Arial" w:eastAsia="Arial" w:hAnsi="Arial" w:cs="Arial"/>
          <w:color w:val="181717"/>
          <w:sz w:val="20"/>
        </w:rPr>
        <w:t xml:space="preserve"> </w:t>
      </w:r>
    </w:p>
    <w:p w14:paraId="5DEFE724" w14:textId="77777777" w:rsidR="00D00F47" w:rsidRDefault="001F3245">
      <w:pPr>
        <w:pStyle w:val="Heading1"/>
        <w:ind w:left="-5"/>
      </w:pPr>
      <w:r>
        <w:t xml:space="preserve">EQUIPMENT &amp; RENTAL </w:t>
      </w:r>
      <w:r>
        <w:rPr>
          <w:b w:val="0"/>
        </w:rPr>
        <w:t xml:space="preserve"> </w:t>
      </w:r>
    </w:p>
    <w:p w14:paraId="57832DBD" w14:textId="77777777" w:rsidR="00D00F47" w:rsidRDefault="001F3245">
      <w:pPr>
        <w:spacing w:after="0"/>
      </w:pPr>
      <w:r>
        <w:rPr>
          <w:rFonts w:ascii="Arial" w:eastAsia="Arial" w:hAnsi="Arial" w:cs="Arial"/>
          <w:b/>
          <w:color w:val="181717"/>
          <w:sz w:val="20"/>
        </w:rPr>
        <w:t xml:space="preserve"> </w:t>
      </w:r>
    </w:p>
    <w:p w14:paraId="5E7E8772" w14:textId="6BF61020" w:rsidR="00D00F47" w:rsidRDefault="001F3245">
      <w:pPr>
        <w:spacing w:after="11" w:line="250" w:lineRule="auto"/>
        <w:ind w:left="-5" w:hanging="10"/>
      </w:pPr>
      <w:r>
        <w:rPr>
          <w:rFonts w:ascii="Arial" w:eastAsia="Arial" w:hAnsi="Arial" w:cs="Arial"/>
          <w:b/>
          <w:color w:val="181717"/>
          <w:sz w:val="20"/>
        </w:rPr>
        <w:t>School Instruments</w:t>
      </w:r>
      <w:r>
        <w:rPr>
          <w:rFonts w:ascii="Arial" w:eastAsia="Arial" w:hAnsi="Arial" w:cs="Arial"/>
          <w:color w:val="181717"/>
          <w:sz w:val="20"/>
        </w:rPr>
        <w:t xml:space="preserve">- To </w:t>
      </w:r>
      <w:r w:rsidR="00C7346E">
        <w:rPr>
          <w:rFonts w:ascii="Arial" w:eastAsia="Arial" w:hAnsi="Arial" w:cs="Arial"/>
          <w:color w:val="181717"/>
          <w:sz w:val="20"/>
        </w:rPr>
        <w:t>ensure</w:t>
      </w:r>
      <w:r>
        <w:rPr>
          <w:rFonts w:ascii="Arial" w:eastAsia="Arial" w:hAnsi="Arial" w:cs="Arial"/>
          <w:color w:val="181717"/>
          <w:sz w:val="20"/>
        </w:rPr>
        <w:t xml:space="preserve"> the proper maintenance and care of school instruments, students who use school equipment are not to loan that equipment to other students. If a school instrument is damaged due to carelessness or neglect, the student to which the instrument is assigned is responsible for all repairs.  </w:t>
      </w:r>
    </w:p>
    <w:p w14:paraId="371F0DCF" w14:textId="77777777" w:rsidR="00D00F47" w:rsidRDefault="001F3245">
      <w:pPr>
        <w:spacing w:after="148"/>
      </w:pPr>
      <w:r>
        <w:rPr>
          <w:b/>
          <w:i/>
          <w:color w:val="181717"/>
          <w:sz w:val="20"/>
        </w:rPr>
        <w:t xml:space="preserve"> </w:t>
      </w:r>
    </w:p>
    <w:p w14:paraId="3D619F88" w14:textId="77777777" w:rsidR="00D00F47" w:rsidRDefault="001F3245">
      <w:pPr>
        <w:spacing w:after="113" w:line="287" w:lineRule="auto"/>
      </w:pPr>
      <w:r>
        <w:rPr>
          <w:b/>
          <w:i/>
          <w:color w:val="181717"/>
          <w:sz w:val="20"/>
        </w:rPr>
        <w:t xml:space="preserve">Students using school owned equipment must fill out an equipment rental form at the beginning of the school year. Cost for instrument rental is indicated on the form. Instrument rent is due by the end of August and January. Students who fail to turn in instrument rent will be required to return the instrument and expected to obtain an instrument from another source. If you need financial assistance for instrument rental, please contact Mr. </w:t>
      </w:r>
      <w:proofErr w:type="gramStart"/>
      <w:r w:rsidR="00DB2032">
        <w:rPr>
          <w:b/>
          <w:i/>
          <w:color w:val="181717"/>
          <w:sz w:val="20"/>
        </w:rPr>
        <w:t>Schindler.</w:t>
      </w:r>
      <w:r>
        <w:rPr>
          <w:b/>
          <w:i/>
          <w:color w:val="181717"/>
          <w:sz w:val="20"/>
        </w:rPr>
        <w:t>.</w:t>
      </w:r>
      <w:proofErr w:type="gramEnd"/>
      <w:r>
        <w:rPr>
          <w:b/>
          <w:i/>
          <w:color w:val="181717"/>
          <w:sz w:val="20"/>
        </w:rPr>
        <w:t xml:space="preserve"> </w:t>
      </w:r>
    </w:p>
    <w:p w14:paraId="6531FC5F" w14:textId="77777777" w:rsidR="00D00F47" w:rsidRDefault="001F3245">
      <w:pPr>
        <w:spacing w:after="0"/>
      </w:pPr>
      <w:r>
        <w:rPr>
          <w:rFonts w:ascii="Arial" w:eastAsia="Arial" w:hAnsi="Arial" w:cs="Arial"/>
          <w:b/>
          <w:color w:val="181717"/>
          <w:sz w:val="20"/>
        </w:rPr>
        <w:t xml:space="preserve"> </w:t>
      </w:r>
    </w:p>
    <w:p w14:paraId="49ABABCB" w14:textId="77777777" w:rsidR="00D00F47" w:rsidRDefault="001F3245">
      <w:pPr>
        <w:spacing w:after="4" w:line="249" w:lineRule="auto"/>
        <w:ind w:left="-4" w:right="3072" w:hanging="10"/>
      </w:pPr>
      <w:r>
        <w:rPr>
          <w:rFonts w:ascii="Arial" w:eastAsia="Arial" w:hAnsi="Arial" w:cs="Arial"/>
          <w:b/>
          <w:color w:val="181717"/>
          <w:sz w:val="18"/>
        </w:rPr>
        <w:t xml:space="preserve">School Instrument Rental Per Semester (Detailed form will be handed out in </w:t>
      </w:r>
      <w:r w:rsidR="000D72F3">
        <w:rPr>
          <w:rFonts w:ascii="Arial" w:eastAsia="Arial" w:hAnsi="Arial" w:cs="Arial"/>
          <w:b/>
          <w:color w:val="181717"/>
          <w:sz w:val="18"/>
        </w:rPr>
        <w:t>class)</w:t>
      </w:r>
    </w:p>
    <w:p w14:paraId="59EA5812" w14:textId="77777777" w:rsidR="00D00F47" w:rsidRDefault="001F3245">
      <w:pPr>
        <w:spacing w:after="0"/>
      </w:pPr>
      <w:r>
        <w:rPr>
          <w:rFonts w:ascii="Arial" w:eastAsia="Arial" w:hAnsi="Arial" w:cs="Arial"/>
          <w:color w:val="181717"/>
          <w:sz w:val="18"/>
        </w:rPr>
        <w:t xml:space="preserve"> </w:t>
      </w:r>
    </w:p>
    <w:p w14:paraId="0E4195C4" w14:textId="77777777" w:rsidR="00D00F47" w:rsidRDefault="001F3245">
      <w:pPr>
        <w:numPr>
          <w:ilvl w:val="0"/>
          <w:numId w:val="4"/>
        </w:numPr>
        <w:spacing w:after="0"/>
        <w:ind w:hanging="151"/>
      </w:pPr>
      <w:r>
        <w:rPr>
          <w:rFonts w:ascii="Arial" w:eastAsia="Arial" w:hAnsi="Arial" w:cs="Arial"/>
          <w:color w:val="181717"/>
          <w:sz w:val="18"/>
          <w:u w:val="single" w:color="181717"/>
        </w:rPr>
        <w:t>instrument</w:t>
      </w:r>
      <w:r>
        <w:rPr>
          <w:rFonts w:ascii="Arial" w:eastAsia="Arial" w:hAnsi="Arial" w:cs="Arial"/>
          <w:color w:val="181717"/>
          <w:sz w:val="18"/>
        </w:rPr>
        <w:t xml:space="preserve">  </w:t>
      </w:r>
    </w:p>
    <w:p w14:paraId="051B30E9" w14:textId="77777777" w:rsidR="00D00F47" w:rsidRDefault="001F3245">
      <w:pPr>
        <w:spacing w:after="4" w:line="250" w:lineRule="auto"/>
        <w:ind w:left="-4" w:hanging="10"/>
      </w:pPr>
      <w:r>
        <w:rPr>
          <w:rFonts w:ascii="Arial" w:eastAsia="Arial" w:hAnsi="Arial" w:cs="Arial"/>
          <w:color w:val="181717"/>
          <w:sz w:val="18"/>
        </w:rPr>
        <w:t>Students - $</w:t>
      </w:r>
      <w:r w:rsidR="00000D61">
        <w:rPr>
          <w:rFonts w:ascii="Arial" w:eastAsia="Arial" w:hAnsi="Arial" w:cs="Arial"/>
          <w:color w:val="181717"/>
          <w:sz w:val="18"/>
        </w:rPr>
        <w:t>25</w:t>
      </w:r>
      <w:r>
        <w:rPr>
          <w:rFonts w:ascii="Arial" w:eastAsia="Arial" w:hAnsi="Arial" w:cs="Arial"/>
          <w:color w:val="181717"/>
          <w:sz w:val="18"/>
        </w:rPr>
        <w:t xml:space="preserve">  </w:t>
      </w:r>
    </w:p>
    <w:p w14:paraId="7F3010AA" w14:textId="77777777" w:rsidR="00D00F47" w:rsidRDefault="001F3245">
      <w:pPr>
        <w:spacing w:after="4" w:line="250" w:lineRule="auto"/>
        <w:ind w:left="-4" w:hanging="10"/>
      </w:pPr>
      <w:r>
        <w:rPr>
          <w:rFonts w:ascii="Arial" w:eastAsia="Arial" w:hAnsi="Arial" w:cs="Arial"/>
          <w:color w:val="181717"/>
          <w:sz w:val="18"/>
        </w:rPr>
        <w:t xml:space="preserve">Qualifying Students - $25 (Please see instructor for details)  </w:t>
      </w:r>
    </w:p>
    <w:p w14:paraId="71FC4889" w14:textId="77777777" w:rsidR="00D00F47" w:rsidRDefault="001F3245">
      <w:pPr>
        <w:spacing w:after="0"/>
      </w:pPr>
      <w:r>
        <w:rPr>
          <w:rFonts w:ascii="Arial" w:eastAsia="Arial" w:hAnsi="Arial" w:cs="Arial"/>
          <w:color w:val="181717"/>
          <w:sz w:val="18"/>
        </w:rPr>
        <w:t xml:space="preserve"> </w:t>
      </w:r>
    </w:p>
    <w:p w14:paraId="7677967E" w14:textId="77777777" w:rsidR="00D00F47" w:rsidRDefault="001F3245">
      <w:pPr>
        <w:numPr>
          <w:ilvl w:val="0"/>
          <w:numId w:val="4"/>
        </w:numPr>
        <w:spacing w:after="0"/>
        <w:ind w:hanging="151"/>
      </w:pPr>
      <w:r>
        <w:rPr>
          <w:rFonts w:ascii="Arial" w:eastAsia="Arial" w:hAnsi="Arial" w:cs="Arial"/>
          <w:color w:val="181717"/>
          <w:sz w:val="18"/>
          <w:u w:val="single" w:color="181717"/>
        </w:rPr>
        <w:t>instruments</w:t>
      </w:r>
      <w:r>
        <w:rPr>
          <w:rFonts w:ascii="Arial" w:eastAsia="Arial" w:hAnsi="Arial" w:cs="Arial"/>
          <w:color w:val="181717"/>
          <w:sz w:val="18"/>
        </w:rPr>
        <w:t xml:space="preserve">  </w:t>
      </w:r>
    </w:p>
    <w:p w14:paraId="64D5612C" w14:textId="77777777" w:rsidR="00D00F47" w:rsidRDefault="001F3245">
      <w:pPr>
        <w:spacing w:after="4" w:line="250" w:lineRule="auto"/>
        <w:ind w:left="-4" w:hanging="10"/>
      </w:pPr>
      <w:r>
        <w:rPr>
          <w:rFonts w:ascii="Arial" w:eastAsia="Arial" w:hAnsi="Arial" w:cs="Arial"/>
          <w:color w:val="181717"/>
          <w:sz w:val="18"/>
        </w:rPr>
        <w:t>Students - $</w:t>
      </w:r>
      <w:r w:rsidR="000D72F3">
        <w:rPr>
          <w:rFonts w:ascii="Arial" w:eastAsia="Arial" w:hAnsi="Arial" w:cs="Arial"/>
          <w:color w:val="181717"/>
          <w:sz w:val="18"/>
        </w:rPr>
        <w:t>15</w:t>
      </w:r>
      <w:r>
        <w:rPr>
          <w:rFonts w:ascii="Arial" w:eastAsia="Arial" w:hAnsi="Arial" w:cs="Arial"/>
          <w:color w:val="181717"/>
          <w:sz w:val="18"/>
        </w:rPr>
        <w:t xml:space="preserve"> each additional instrument  </w:t>
      </w:r>
    </w:p>
    <w:p w14:paraId="68FDC97F" w14:textId="77777777" w:rsidR="00D00F47" w:rsidRDefault="001F3245">
      <w:pPr>
        <w:spacing w:after="4" w:line="250" w:lineRule="auto"/>
        <w:ind w:left="-4" w:hanging="10"/>
      </w:pPr>
      <w:r>
        <w:rPr>
          <w:rFonts w:ascii="Arial" w:eastAsia="Arial" w:hAnsi="Arial" w:cs="Arial"/>
          <w:color w:val="181717"/>
          <w:sz w:val="18"/>
        </w:rPr>
        <w:t>Qualifying Students - $1</w:t>
      </w:r>
      <w:r w:rsidR="000D72F3">
        <w:rPr>
          <w:rFonts w:ascii="Arial" w:eastAsia="Arial" w:hAnsi="Arial" w:cs="Arial"/>
          <w:color w:val="181717"/>
          <w:sz w:val="18"/>
        </w:rPr>
        <w:t xml:space="preserve">0 </w:t>
      </w:r>
      <w:r>
        <w:rPr>
          <w:rFonts w:ascii="Arial" w:eastAsia="Arial" w:hAnsi="Arial" w:cs="Arial"/>
          <w:color w:val="181717"/>
          <w:sz w:val="18"/>
        </w:rPr>
        <w:t xml:space="preserve">each additional instrument (Please speak to Mr. </w:t>
      </w:r>
      <w:r w:rsidR="00C82E83">
        <w:rPr>
          <w:rFonts w:ascii="Arial" w:eastAsia="Arial" w:hAnsi="Arial" w:cs="Arial"/>
          <w:color w:val="181717"/>
          <w:sz w:val="18"/>
        </w:rPr>
        <w:t>Schindler</w:t>
      </w:r>
      <w:r>
        <w:rPr>
          <w:rFonts w:ascii="Arial" w:eastAsia="Arial" w:hAnsi="Arial" w:cs="Arial"/>
          <w:color w:val="181717"/>
          <w:sz w:val="18"/>
        </w:rPr>
        <w:t xml:space="preserve"> for details)  </w:t>
      </w:r>
    </w:p>
    <w:p w14:paraId="6B27F848" w14:textId="77777777" w:rsidR="00D00F47" w:rsidRDefault="001F3245">
      <w:pPr>
        <w:spacing w:after="0"/>
      </w:pPr>
      <w:r>
        <w:rPr>
          <w:rFonts w:ascii="Arial" w:eastAsia="Arial" w:hAnsi="Arial" w:cs="Arial"/>
          <w:b/>
          <w:color w:val="181717"/>
          <w:sz w:val="18"/>
        </w:rPr>
        <w:t xml:space="preserve"> </w:t>
      </w:r>
    </w:p>
    <w:p w14:paraId="776CD89D" w14:textId="77777777" w:rsidR="00D00F47" w:rsidRDefault="001F3245">
      <w:pPr>
        <w:spacing w:after="4" w:line="250" w:lineRule="auto"/>
        <w:ind w:left="-4" w:hanging="10"/>
      </w:pPr>
      <w:r>
        <w:rPr>
          <w:rFonts w:ascii="Arial" w:eastAsia="Arial" w:hAnsi="Arial" w:cs="Arial"/>
          <w:b/>
          <w:color w:val="181717"/>
          <w:sz w:val="18"/>
        </w:rPr>
        <w:t>Instrument/Music Storage</w:t>
      </w:r>
      <w:r>
        <w:rPr>
          <w:rFonts w:ascii="Arial" w:eastAsia="Arial" w:hAnsi="Arial" w:cs="Arial"/>
          <w:color w:val="181717"/>
          <w:sz w:val="18"/>
        </w:rPr>
        <w:t xml:space="preserve">- All music equipment and property </w:t>
      </w:r>
      <w:proofErr w:type="gramStart"/>
      <w:r>
        <w:rPr>
          <w:rFonts w:ascii="Arial" w:eastAsia="Arial" w:hAnsi="Arial" w:cs="Arial"/>
          <w:color w:val="181717"/>
          <w:sz w:val="18"/>
        </w:rPr>
        <w:t>is</w:t>
      </w:r>
      <w:proofErr w:type="gramEnd"/>
      <w:r>
        <w:rPr>
          <w:rFonts w:ascii="Arial" w:eastAsia="Arial" w:hAnsi="Arial" w:cs="Arial"/>
          <w:color w:val="181717"/>
          <w:sz w:val="18"/>
        </w:rPr>
        <w:t xml:space="preserve"> to be well maintained, respected, and kept in its proper storage area. Your individual instrument(s) must be properly stored in a case and latched when not in use. Lockers </w:t>
      </w:r>
      <w:proofErr w:type="gramStart"/>
      <w:r>
        <w:rPr>
          <w:rFonts w:ascii="Arial" w:eastAsia="Arial" w:hAnsi="Arial" w:cs="Arial"/>
          <w:color w:val="181717"/>
          <w:sz w:val="18"/>
        </w:rPr>
        <w:t>must be locked at all times</w:t>
      </w:r>
      <w:proofErr w:type="gramEnd"/>
      <w:r>
        <w:rPr>
          <w:rFonts w:ascii="Arial" w:eastAsia="Arial" w:hAnsi="Arial" w:cs="Arial"/>
          <w:color w:val="181717"/>
          <w:sz w:val="18"/>
        </w:rPr>
        <w:t xml:space="preserve">. Lost or stolen locks must be replaced by purchasing a new lock from the band department at the </w:t>
      </w:r>
      <w:r>
        <w:rPr>
          <w:rFonts w:ascii="Arial" w:eastAsia="Arial" w:hAnsi="Arial" w:cs="Arial"/>
          <w:b/>
          <w:color w:val="181717"/>
          <w:sz w:val="18"/>
        </w:rPr>
        <w:t>cost of $10</w:t>
      </w:r>
      <w:r>
        <w:rPr>
          <w:rFonts w:ascii="Arial" w:eastAsia="Arial" w:hAnsi="Arial" w:cs="Arial"/>
          <w:color w:val="181717"/>
          <w:sz w:val="18"/>
        </w:rPr>
        <w:t xml:space="preserve">. Instrument cases should be marked with a name tag.  </w:t>
      </w:r>
    </w:p>
    <w:p w14:paraId="25BF05FC" w14:textId="77777777" w:rsidR="00D00F47" w:rsidRDefault="001F3245">
      <w:pPr>
        <w:spacing w:after="187"/>
        <w:ind w:left="1"/>
      </w:pPr>
      <w:r>
        <w:rPr>
          <w:rFonts w:ascii="Arial" w:eastAsia="Arial" w:hAnsi="Arial" w:cs="Arial"/>
          <w:b/>
          <w:color w:val="181717"/>
          <w:sz w:val="18"/>
        </w:rPr>
        <w:lastRenderedPageBreak/>
        <w:t xml:space="preserve"> </w:t>
      </w:r>
    </w:p>
    <w:p w14:paraId="2C554D45" w14:textId="77777777" w:rsidR="00D00F47" w:rsidRDefault="001F3245">
      <w:pPr>
        <w:spacing w:after="105" w:line="249" w:lineRule="auto"/>
        <w:ind w:left="10" w:hanging="10"/>
      </w:pPr>
      <w:r>
        <w:rPr>
          <w:color w:val="181717"/>
          <w:sz w:val="20"/>
        </w:rPr>
        <w:t xml:space="preserve">5 </w:t>
      </w:r>
    </w:p>
    <w:p w14:paraId="5F8216CC" w14:textId="77777777" w:rsidR="00D00F47" w:rsidRDefault="00D00F47">
      <w:pPr>
        <w:sectPr w:rsidR="00D00F47">
          <w:headerReference w:type="even" r:id="rId29"/>
          <w:headerReference w:type="default" r:id="rId30"/>
          <w:headerReference w:type="first" r:id="rId31"/>
          <w:pgSz w:w="12240" w:h="15840"/>
          <w:pgMar w:top="1440" w:right="754" w:bottom="1440" w:left="720" w:header="645" w:footer="720" w:gutter="0"/>
          <w:cols w:space="720"/>
        </w:sectPr>
      </w:pPr>
    </w:p>
    <w:p w14:paraId="1CB17BEF" w14:textId="77777777" w:rsidR="00D00F47" w:rsidRDefault="00D00F47">
      <w:pPr>
        <w:spacing w:after="0"/>
      </w:pPr>
    </w:p>
    <w:p w14:paraId="5FEC41E9" w14:textId="77777777" w:rsidR="00D00F47" w:rsidRDefault="00D00F47">
      <w:pPr>
        <w:sectPr w:rsidR="00D00F47">
          <w:headerReference w:type="even" r:id="rId32"/>
          <w:headerReference w:type="default" r:id="rId33"/>
          <w:headerReference w:type="first" r:id="rId34"/>
          <w:pgSz w:w="12240" w:h="15840"/>
          <w:pgMar w:top="1440" w:right="1440" w:bottom="1440" w:left="1440" w:header="720" w:footer="720" w:gutter="0"/>
          <w:cols w:space="720"/>
        </w:sectPr>
      </w:pPr>
    </w:p>
    <w:p w14:paraId="05A9696E" w14:textId="77777777" w:rsidR="00D00F47" w:rsidRDefault="001F3245">
      <w:pPr>
        <w:spacing w:after="4" w:line="250" w:lineRule="auto"/>
        <w:ind w:left="-4" w:hanging="10"/>
      </w:pPr>
      <w:r>
        <w:rPr>
          <w:rFonts w:ascii="Arial" w:eastAsia="Arial" w:hAnsi="Arial" w:cs="Arial"/>
          <w:b/>
          <w:color w:val="181717"/>
          <w:sz w:val="18"/>
        </w:rPr>
        <w:lastRenderedPageBreak/>
        <w:t xml:space="preserve">Performance Attire and Responsibility </w:t>
      </w:r>
      <w:r>
        <w:rPr>
          <w:rFonts w:ascii="Arial" w:eastAsia="Arial" w:hAnsi="Arial" w:cs="Arial"/>
          <w:color w:val="181717"/>
          <w:sz w:val="18"/>
        </w:rPr>
        <w:t xml:space="preserve">– each student is required to purchase their own concert attire. Required attire will vary per band class.  More information will be given out in class. If a student already has concert attire from the previous school year that still </w:t>
      </w:r>
      <w:proofErr w:type="gramStart"/>
      <w:r>
        <w:rPr>
          <w:rFonts w:ascii="Arial" w:eastAsia="Arial" w:hAnsi="Arial" w:cs="Arial"/>
          <w:color w:val="181717"/>
          <w:sz w:val="18"/>
        </w:rPr>
        <w:t>fits</w:t>
      </w:r>
      <w:proofErr w:type="gramEnd"/>
      <w:r>
        <w:rPr>
          <w:rFonts w:ascii="Arial" w:eastAsia="Arial" w:hAnsi="Arial" w:cs="Arial"/>
          <w:color w:val="181717"/>
          <w:sz w:val="18"/>
        </w:rPr>
        <w:t xml:space="preserve"> they will not be required to purchase a new set of concert attire.  </w:t>
      </w:r>
    </w:p>
    <w:p w14:paraId="4F3E5602" w14:textId="77777777" w:rsidR="00D00F47" w:rsidRDefault="001F3245">
      <w:pPr>
        <w:spacing w:after="0"/>
      </w:pPr>
      <w:r>
        <w:rPr>
          <w:rFonts w:ascii="Arial" w:eastAsia="Arial" w:hAnsi="Arial" w:cs="Arial"/>
          <w:color w:val="181717"/>
          <w:sz w:val="18"/>
        </w:rPr>
        <w:t xml:space="preserve"> </w:t>
      </w:r>
    </w:p>
    <w:p w14:paraId="25767BA5" w14:textId="77777777" w:rsidR="00D00F47" w:rsidRDefault="001F3245">
      <w:pPr>
        <w:spacing w:after="4" w:line="249" w:lineRule="auto"/>
        <w:ind w:left="731" w:hanging="10"/>
      </w:pPr>
      <w:r>
        <w:rPr>
          <w:rFonts w:ascii="Arial" w:eastAsia="Arial" w:hAnsi="Arial" w:cs="Arial"/>
          <w:b/>
          <w:color w:val="181717"/>
          <w:sz w:val="18"/>
        </w:rPr>
        <w:t xml:space="preserve">Marching Band Uniform Rules:  </w:t>
      </w:r>
    </w:p>
    <w:p w14:paraId="4D723884" w14:textId="77777777" w:rsidR="00D00F47" w:rsidRDefault="001F3245">
      <w:pPr>
        <w:numPr>
          <w:ilvl w:val="0"/>
          <w:numId w:val="5"/>
        </w:numPr>
        <w:spacing w:after="4" w:line="249" w:lineRule="auto"/>
        <w:ind w:hanging="202"/>
      </w:pPr>
      <w:r>
        <w:rPr>
          <w:rFonts w:ascii="Arial" w:eastAsia="Arial" w:hAnsi="Arial" w:cs="Arial"/>
          <w:b/>
          <w:color w:val="181717"/>
          <w:sz w:val="18"/>
        </w:rPr>
        <w:t xml:space="preserve">Never eat in your uniform – only drink water.  </w:t>
      </w:r>
    </w:p>
    <w:p w14:paraId="31EEF60C" w14:textId="77777777" w:rsidR="00D00F47" w:rsidRDefault="001F3245">
      <w:pPr>
        <w:numPr>
          <w:ilvl w:val="0"/>
          <w:numId w:val="5"/>
        </w:numPr>
        <w:spacing w:after="4" w:line="249" w:lineRule="auto"/>
        <w:ind w:hanging="202"/>
      </w:pPr>
      <w:r>
        <w:rPr>
          <w:rFonts w:ascii="Arial" w:eastAsia="Arial" w:hAnsi="Arial" w:cs="Arial"/>
          <w:b/>
          <w:color w:val="181717"/>
          <w:sz w:val="18"/>
        </w:rPr>
        <w:t xml:space="preserve">You are responsible for any damage to your uniform while it is in use.  </w:t>
      </w:r>
    </w:p>
    <w:p w14:paraId="3761F8E3" w14:textId="77777777" w:rsidR="00D00F47" w:rsidRDefault="001F3245">
      <w:pPr>
        <w:numPr>
          <w:ilvl w:val="0"/>
          <w:numId w:val="5"/>
        </w:numPr>
        <w:spacing w:after="4" w:line="249" w:lineRule="auto"/>
        <w:ind w:hanging="202"/>
      </w:pPr>
      <w:r>
        <w:rPr>
          <w:rFonts w:ascii="Arial" w:eastAsia="Arial" w:hAnsi="Arial" w:cs="Arial"/>
          <w:b/>
          <w:color w:val="181717"/>
          <w:sz w:val="18"/>
        </w:rPr>
        <w:t xml:space="preserve">Do not modify, alter, or change your assigned uniform without prior consent of the Director(s).  </w:t>
      </w:r>
    </w:p>
    <w:p w14:paraId="4495DDBA" w14:textId="77777777" w:rsidR="00D00F47" w:rsidRDefault="001F3245">
      <w:pPr>
        <w:numPr>
          <w:ilvl w:val="0"/>
          <w:numId w:val="5"/>
        </w:numPr>
        <w:spacing w:after="4" w:line="249" w:lineRule="auto"/>
        <w:ind w:hanging="202"/>
      </w:pPr>
      <w:r>
        <w:rPr>
          <w:rFonts w:ascii="Arial" w:eastAsia="Arial" w:hAnsi="Arial" w:cs="Arial"/>
          <w:b/>
          <w:color w:val="181717"/>
          <w:sz w:val="18"/>
        </w:rPr>
        <w:t xml:space="preserve">Do not run while in uniform </w:t>
      </w:r>
    </w:p>
    <w:p w14:paraId="44680A6D" w14:textId="77777777" w:rsidR="00D00F47" w:rsidRDefault="001F3245">
      <w:pPr>
        <w:numPr>
          <w:ilvl w:val="0"/>
          <w:numId w:val="5"/>
        </w:numPr>
        <w:spacing w:after="4" w:line="249" w:lineRule="auto"/>
        <w:ind w:hanging="202"/>
      </w:pPr>
      <w:r>
        <w:rPr>
          <w:rFonts w:ascii="Arial" w:eastAsia="Arial" w:hAnsi="Arial" w:cs="Arial"/>
          <w:b/>
          <w:color w:val="181717"/>
          <w:sz w:val="18"/>
        </w:rPr>
        <w:t xml:space="preserve">No PDA while in uniform. Keep it classy Canes. </w:t>
      </w:r>
    </w:p>
    <w:p w14:paraId="6664D9FA" w14:textId="77777777" w:rsidR="00D00F47" w:rsidRDefault="001F3245">
      <w:pPr>
        <w:numPr>
          <w:ilvl w:val="0"/>
          <w:numId w:val="5"/>
        </w:numPr>
        <w:spacing w:after="4" w:line="249" w:lineRule="auto"/>
        <w:ind w:hanging="202"/>
      </w:pPr>
      <w:r>
        <w:rPr>
          <w:rFonts w:ascii="Arial" w:eastAsia="Arial" w:hAnsi="Arial" w:cs="Arial"/>
          <w:b/>
          <w:color w:val="181717"/>
          <w:sz w:val="18"/>
        </w:rPr>
        <w:t xml:space="preserve">Students will wear the uniform the same at all </w:t>
      </w:r>
      <w:proofErr w:type="gramStart"/>
      <w:r>
        <w:rPr>
          <w:rFonts w:ascii="Arial" w:eastAsia="Arial" w:hAnsi="Arial" w:cs="Arial"/>
          <w:b/>
          <w:color w:val="181717"/>
          <w:sz w:val="18"/>
        </w:rPr>
        <w:t>times</w:t>
      </w:r>
      <w:proofErr w:type="gramEnd"/>
      <w:r>
        <w:rPr>
          <w:rFonts w:ascii="Arial" w:eastAsia="Arial" w:hAnsi="Arial" w:cs="Arial"/>
          <w:b/>
          <w:color w:val="181717"/>
          <w:sz w:val="18"/>
        </w:rPr>
        <w:t xml:space="preserve"> so we look uniform as a group. </w:t>
      </w:r>
    </w:p>
    <w:p w14:paraId="460B389E" w14:textId="77777777" w:rsidR="00D00F47" w:rsidRDefault="001F3245">
      <w:pPr>
        <w:numPr>
          <w:ilvl w:val="0"/>
          <w:numId w:val="5"/>
        </w:numPr>
        <w:spacing w:after="4" w:line="249" w:lineRule="auto"/>
        <w:ind w:hanging="202"/>
      </w:pPr>
      <w:r>
        <w:rPr>
          <w:rFonts w:ascii="Arial" w:eastAsia="Arial" w:hAnsi="Arial" w:cs="Arial"/>
          <w:b/>
          <w:color w:val="181717"/>
          <w:sz w:val="18"/>
        </w:rPr>
        <w:t xml:space="preserve">No horseplay while in uniform </w:t>
      </w:r>
    </w:p>
    <w:p w14:paraId="3787D559" w14:textId="77777777" w:rsidR="00D00F47" w:rsidRDefault="001F3245">
      <w:pPr>
        <w:spacing w:after="0"/>
      </w:pPr>
      <w:r>
        <w:rPr>
          <w:rFonts w:ascii="Arial" w:eastAsia="Arial" w:hAnsi="Arial" w:cs="Arial"/>
          <w:b/>
          <w:color w:val="181717"/>
          <w:sz w:val="18"/>
        </w:rPr>
        <w:t xml:space="preserve"> </w:t>
      </w:r>
    </w:p>
    <w:p w14:paraId="711089E6" w14:textId="77777777" w:rsidR="00D00F47" w:rsidRDefault="001F3245">
      <w:pPr>
        <w:spacing w:after="4" w:line="249" w:lineRule="auto"/>
        <w:ind w:left="-4" w:hanging="10"/>
      </w:pPr>
      <w:r>
        <w:rPr>
          <w:rFonts w:ascii="Arial" w:eastAsia="Arial" w:hAnsi="Arial" w:cs="Arial"/>
          <w:b/>
          <w:color w:val="181717"/>
          <w:sz w:val="18"/>
        </w:rPr>
        <w:t xml:space="preserve">TRAVEL POLICIES </w:t>
      </w:r>
      <w:r>
        <w:rPr>
          <w:rFonts w:ascii="Arial" w:eastAsia="Arial" w:hAnsi="Arial" w:cs="Arial"/>
          <w:color w:val="181717"/>
          <w:sz w:val="18"/>
        </w:rPr>
        <w:t xml:space="preserve"> </w:t>
      </w:r>
    </w:p>
    <w:p w14:paraId="22874334" w14:textId="77777777" w:rsidR="00D00F47" w:rsidRDefault="001F3245">
      <w:pPr>
        <w:spacing w:after="0"/>
      </w:pPr>
      <w:r>
        <w:rPr>
          <w:rFonts w:ascii="Arial" w:eastAsia="Arial" w:hAnsi="Arial" w:cs="Arial"/>
          <w:color w:val="181717"/>
          <w:sz w:val="18"/>
        </w:rPr>
        <w:t xml:space="preserve"> </w:t>
      </w:r>
    </w:p>
    <w:p w14:paraId="3A29E51A" w14:textId="77777777" w:rsidR="00D00F47" w:rsidRDefault="001F3245">
      <w:pPr>
        <w:spacing w:after="4" w:line="250" w:lineRule="auto"/>
        <w:ind w:left="-4" w:hanging="10"/>
      </w:pPr>
      <w:r>
        <w:rPr>
          <w:rFonts w:ascii="Arial" w:eastAsia="Arial" w:hAnsi="Arial" w:cs="Arial"/>
          <w:color w:val="181717"/>
          <w:sz w:val="18"/>
        </w:rPr>
        <w:t xml:space="preserve">Transportation will be provided by the Band Boosters. All members must travel with the band. When traveling on buses, students are responsible for loading/unloading equipment on and off the appropriate vehicle. </w:t>
      </w:r>
      <w:r>
        <w:rPr>
          <w:rFonts w:ascii="Arial" w:eastAsia="Arial" w:hAnsi="Arial" w:cs="Arial"/>
          <w:b/>
          <w:i/>
          <w:color w:val="181717"/>
          <w:sz w:val="18"/>
        </w:rPr>
        <w:t xml:space="preserve">Students are only permitted to ride home with a parent when written notification has been given to the Directors prior to the event. </w:t>
      </w:r>
      <w:r>
        <w:rPr>
          <w:rFonts w:ascii="Arial" w:eastAsia="Arial" w:hAnsi="Arial" w:cs="Arial"/>
          <w:color w:val="181717"/>
          <w:sz w:val="18"/>
        </w:rPr>
        <w:t xml:space="preserve">Directors cannot release students from riding home on the buses without prior written permission. All Manatee High School policies are to be followed while traveling. Any student that fails comply with the following will be subject to disciplinary action upon returning to school, and possible removal from the group.  </w:t>
      </w:r>
    </w:p>
    <w:p w14:paraId="7446EDA9" w14:textId="77777777" w:rsidR="00D00F47" w:rsidRDefault="001F3245">
      <w:pPr>
        <w:spacing w:after="0"/>
      </w:pPr>
      <w:r>
        <w:rPr>
          <w:rFonts w:ascii="Arial" w:eastAsia="Arial" w:hAnsi="Arial" w:cs="Arial"/>
          <w:i/>
          <w:color w:val="181717"/>
          <w:sz w:val="18"/>
        </w:rPr>
        <w:t xml:space="preserve"> </w:t>
      </w:r>
    </w:p>
    <w:p w14:paraId="601856B7" w14:textId="77777777" w:rsidR="00D00F47" w:rsidRDefault="001F3245">
      <w:pPr>
        <w:spacing w:after="0" w:line="239" w:lineRule="auto"/>
        <w:ind w:left="-4" w:hanging="10"/>
      </w:pPr>
      <w:r>
        <w:rPr>
          <w:rFonts w:ascii="Arial" w:eastAsia="Arial" w:hAnsi="Arial" w:cs="Arial"/>
          <w:i/>
          <w:color w:val="181717"/>
          <w:sz w:val="18"/>
        </w:rPr>
        <w:t xml:space="preserve">Remember, you are not only representing the band program, you are representing Manatee High School, and Manatee County Schools. </w:t>
      </w:r>
      <w:r>
        <w:rPr>
          <w:rFonts w:ascii="Arial" w:eastAsia="Arial" w:hAnsi="Arial" w:cs="Arial"/>
          <w:color w:val="181717"/>
          <w:sz w:val="18"/>
        </w:rPr>
        <w:t xml:space="preserve"> </w:t>
      </w:r>
    </w:p>
    <w:p w14:paraId="20C3A118" w14:textId="77777777" w:rsidR="00D00F47" w:rsidRDefault="001F3245">
      <w:pPr>
        <w:spacing w:after="0"/>
      </w:pPr>
      <w:r>
        <w:rPr>
          <w:rFonts w:ascii="Arial" w:eastAsia="Arial" w:hAnsi="Arial" w:cs="Arial"/>
          <w:b/>
          <w:color w:val="181717"/>
          <w:sz w:val="18"/>
        </w:rPr>
        <w:t xml:space="preserve"> </w:t>
      </w:r>
    </w:p>
    <w:p w14:paraId="0C07DDCE" w14:textId="77777777" w:rsidR="00D00F47" w:rsidRDefault="001F3245">
      <w:pPr>
        <w:spacing w:after="0"/>
        <w:ind w:left="-5" w:hanging="10"/>
      </w:pPr>
      <w:r>
        <w:rPr>
          <w:rFonts w:ascii="Arial" w:eastAsia="Arial" w:hAnsi="Arial" w:cs="Arial"/>
          <w:b/>
          <w:color w:val="181717"/>
          <w:sz w:val="18"/>
          <w:u w:val="single" w:color="181717"/>
        </w:rPr>
        <w:t>You must have a Travel Permission slip and Medical Form on file with the Band Office to travel with the band.</w:t>
      </w:r>
      <w:r>
        <w:rPr>
          <w:rFonts w:ascii="Arial" w:eastAsia="Arial" w:hAnsi="Arial" w:cs="Arial"/>
          <w:b/>
          <w:color w:val="181717"/>
          <w:sz w:val="18"/>
        </w:rPr>
        <w:t xml:space="preserve"> </w:t>
      </w:r>
      <w:r>
        <w:rPr>
          <w:rFonts w:ascii="Arial" w:eastAsia="Arial" w:hAnsi="Arial" w:cs="Arial"/>
          <w:color w:val="181717"/>
          <w:sz w:val="18"/>
        </w:rPr>
        <w:t xml:space="preserve"> </w:t>
      </w:r>
    </w:p>
    <w:p w14:paraId="24D4D146" w14:textId="77777777" w:rsidR="00D00F47" w:rsidRDefault="001F3245">
      <w:pPr>
        <w:spacing w:after="0"/>
      </w:pPr>
      <w:r>
        <w:rPr>
          <w:rFonts w:ascii="Arial" w:eastAsia="Arial" w:hAnsi="Arial" w:cs="Arial"/>
          <w:b/>
          <w:color w:val="181717"/>
          <w:sz w:val="18"/>
        </w:rPr>
        <w:t xml:space="preserve"> </w:t>
      </w:r>
    </w:p>
    <w:p w14:paraId="136D2F11" w14:textId="77777777" w:rsidR="00D00F47" w:rsidRDefault="001F3245">
      <w:pPr>
        <w:spacing w:after="0"/>
        <w:ind w:left="-5" w:hanging="10"/>
      </w:pPr>
      <w:r>
        <w:rPr>
          <w:rFonts w:ascii="Arial" w:eastAsia="Arial" w:hAnsi="Arial" w:cs="Arial"/>
          <w:b/>
          <w:color w:val="181717"/>
          <w:sz w:val="18"/>
          <w:u w:val="single" w:color="181717"/>
        </w:rPr>
        <w:t>BEHAVIOR ON BUSES</w:t>
      </w:r>
      <w:r>
        <w:rPr>
          <w:rFonts w:ascii="Arial" w:eastAsia="Arial" w:hAnsi="Arial" w:cs="Arial"/>
          <w:b/>
          <w:color w:val="181717"/>
          <w:sz w:val="18"/>
        </w:rPr>
        <w:t xml:space="preserve"> </w:t>
      </w:r>
      <w:r>
        <w:rPr>
          <w:rFonts w:ascii="Arial" w:eastAsia="Arial" w:hAnsi="Arial" w:cs="Arial"/>
          <w:color w:val="181717"/>
          <w:sz w:val="18"/>
        </w:rPr>
        <w:t xml:space="preserve"> </w:t>
      </w:r>
    </w:p>
    <w:p w14:paraId="5EB36156" w14:textId="77777777" w:rsidR="00D00F47" w:rsidRDefault="001F3245">
      <w:pPr>
        <w:numPr>
          <w:ilvl w:val="0"/>
          <w:numId w:val="6"/>
        </w:numPr>
        <w:spacing w:after="4" w:line="250" w:lineRule="auto"/>
        <w:ind w:left="722" w:hanging="361"/>
      </w:pPr>
      <w:r>
        <w:rPr>
          <w:rFonts w:ascii="Arial" w:eastAsia="Arial" w:hAnsi="Arial" w:cs="Arial"/>
          <w:color w:val="181717"/>
          <w:sz w:val="18"/>
        </w:rPr>
        <w:t xml:space="preserve">Students should never leave anything of value on the buses.  </w:t>
      </w:r>
    </w:p>
    <w:p w14:paraId="22AA08FE" w14:textId="77777777" w:rsidR="00D00F47" w:rsidRDefault="001F3245">
      <w:pPr>
        <w:numPr>
          <w:ilvl w:val="0"/>
          <w:numId w:val="6"/>
        </w:numPr>
        <w:spacing w:after="4" w:line="250" w:lineRule="auto"/>
        <w:ind w:left="722" w:hanging="361"/>
      </w:pPr>
      <w:r>
        <w:rPr>
          <w:rFonts w:ascii="Arial" w:eastAsia="Arial" w:hAnsi="Arial" w:cs="Arial"/>
          <w:color w:val="181717"/>
          <w:sz w:val="18"/>
        </w:rPr>
        <w:t xml:space="preserve">Chaperones should spread out throughout the bus.  </w:t>
      </w:r>
    </w:p>
    <w:p w14:paraId="7027CF90" w14:textId="77777777" w:rsidR="00D00F47" w:rsidRDefault="001F3245">
      <w:pPr>
        <w:numPr>
          <w:ilvl w:val="0"/>
          <w:numId w:val="6"/>
        </w:numPr>
        <w:spacing w:after="4" w:line="250" w:lineRule="auto"/>
        <w:ind w:left="722" w:hanging="361"/>
      </w:pPr>
      <w:r>
        <w:rPr>
          <w:rFonts w:ascii="Arial" w:eastAsia="Arial" w:hAnsi="Arial" w:cs="Arial"/>
          <w:color w:val="181717"/>
          <w:sz w:val="18"/>
        </w:rPr>
        <w:t xml:space="preserve">Students must ride the bus which they were assigned. DO NOT change buses!  </w:t>
      </w:r>
    </w:p>
    <w:p w14:paraId="4252B89B" w14:textId="77777777" w:rsidR="00D00F47" w:rsidRDefault="001F3245">
      <w:pPr>
        <w:numPr>
          <w:ilvl w:val="0"/>
          <w:numId w:val="6"/>
        </w:numPr>
        <w:spacing w:after="45" w:line="250" w:lineRule="auto"/>
        <w:ind w:left="722" w:hanging="361"/>
      </w:pPr>
      <w:r>
        <w:rPr>
          <w:rFonts w:ascii="Arial" w:eastAsia="Arial" w:hAnsi="Arial" w:cs="Arial"/>
          <w:color w:val="181717"/>
          <w:sz w:val="18"/>
        </w:rPr>
        <w:t xml:space="preserve">One Student Leader or Chaperone will be assigned to check attendance on each bus. Attendance will be checked before the bus moves and at each stop when anyone gets off.  </w:t>
      </w:r>
    </w:p>
    <w:p w14:paraId="7A80DE5C" w14:textId="77777777" w:rsidR="00D00F47" w:rsidRDefault="001F3245">
      <w:pPr>
        <w:numPr>
          <w:ilvl w:val="0"/>
          <w:numId w:val="6"/>
        </w:numPr>
        <w:spacing w:after="46" w:line="250" w:lineRule="auto"/>
        <w:ind w:left="722" w:hanging="361"/>
      </w:pPr>
      <w:r>
        <w:rPr>
          <w:rFonts w:ascii="Arial" w:eastAsia="Arial" w:hAnsi="Arial" w:cs="Arial"/>
          <w:color w:val="181717"/>
          <w:sz w:val="18"/>
        </w:rPr>
        <w:t xml:space="preserve">The bus driver and chaperones must be treated with respect. Many drivers have different standards, but whatever the bus drivers say goes!  </w:t>
      </w:r>
    </w:p>
    <w:p w14:paraId="3CDF5746" w14:textId="77777777" w:rsidR="00D00F47" w:rsidRDefault="001F3245">
      <w:pPr>
        <w:numPr>
          <w:ilvl w:val="0"/>
          <w:numId w:val="6"/>
        </w:numPr>
        <w:spacing w:after="4" w:line="250" w:lineRule="auto"/>
        <w:ind w:left="722" w:hanging="361"/>
      </w:pPr>
      <w:r>
        <w:rPr>
          <w:rFonts w:ascii="Arial" w:eastAsia="Arial" w:hAnsi="Arial" w:cs="Arial"/>
          <w:color w:val="181717"/>
          <w:sz w:val="18"/>
        </w:rPr>
        <w:t xml:space="preserve">Everything must remain inside the bus. Nothing must protrude outside the windows or be thrown out the windows.  </w:t>
      </w:r>
    </w:p>
    <w:p w14:paraId="5F23E8FA" w14:textId="0C25A078" w:rsidR="00D00F47" w:rsidRDefault="001F3245">
      <w:pPr>
        <w:numPr>
          <w:ilvl w:val="0"/>
          <w:numId w:val="6"/>
        </w:numPr>
        <w:spacing w:after="45" w:line="250" w:lineRule="auto"/>
        <w:ind w:left="722" w:hanging="361"/>
      </w:pPr>
      <w:r>
        <w:rPr>
          <w:rFonts w:ascii="Arial" w:eastAsia="Arial" w:hAnsi="Arial" w:cs="Arial"/>
          <w:color w:val="181717"/>
          <w:sz w:val="18"/>
        </w:rPr>
        <w:t xml:space="preserve">Normal conversation is </w:t>
      </w:r>
      <w:r w:rsidR="00C7346E">
        <w:rPr>
          <w:rFonts w:ascii="Arial" w:eastAsia="Arial" w:hAnsi="Arial" w:cs="Arial"/>
          <w:color w:val="181717"/>
          <w:sz w:val="18"/>
        </w:rPr>
        <w:t>appropriate but</w:t>
      </w:r>
      <w:r>
        <w:rPr>
          <w:rFonts w:ascii="Arial" w:eastAsia="Arial" w:hAnsi="Arial" w:cs="Arial"/>
          <w:color w:val="181717"/>
          <w:sz w:val="18"/>
        </w:rPr>
        <w:t xml:space="preserve"> shouting and screaming is not. All portable media must be played through headphones.  </w:t>
      </w:r>
    </w:p>
    <w:p w14:paraId="7FADA2C5" w14:textId="77777777" w:rsidR="00D00F47" w:rsidRDefault="001F3245">
      <w:pPr>
        <w:numPr>
          <w:ilvl w:val="0"/>
          <w:numId w:val="6"/>
        </w:numPr>
        <w:spacing w:after="4" w:line="250" w:lineRule="auto"/>
        <w:ind w:left="722" w:hanging="361"/>
      </w:pPr>
      <w:r>
        <w:rPr>
          <w:rFonts w:ascii="Arial" w:eastAsia="Arial" w:hAnsi="Arial" w:cs="Arial"/>
          <w:color w:val="181717"/>
          <w:sz w:val="18"/>
        </w:rPr>
        <w:t xml:space="preserve">Directors, staff and Chaperones may reassign seats as they deem necessary. </w:t>
      </w:r>
    </w:p>
    <w:p w14:paraId="434A6B9C" w14:textId="77777777" w:rsidR="00D00F47" w:rsidRDefault="001F3245">
      <w:pPr>
        <w:numPr>
          <w:ilvl w:val="0"/>
          <w:numId w:val="6"/>
        </w:numPr>
        <w:spacing w:after="4" w:line="250" w:lineRule="auto"/>
        <w:ind w:left="722" w:hanging="361"/>
      </w:pPr>
      <w:r>
        <w:rPr>
          <w:rFonts w:ascii="Arial" w:eastAsia="Arial" w:hAnsi="Arial" w:cs="Arial"/>
          <w:color w:val="181717"/>
          <w:sz w:val="18"/>
        </w:rPr>
        <w:t xml:space="preserve">Public display of affection is not permitted on any bus at any time.  </w:t>
      </w:r>
    </w:p>
    <w:p w14:paraId="190F05E2" w14:textId="77777777" w:rsidR="00D00F47" w:rsidRDefault="001F3245">
      <w:pPr>
        <w:numPr>
          <w:ilvl w:val="0"/>
          <w:numId w:val="6"/>
        </w:numPr>
        <w:spacing w:after="4" w:line="250" w:lineRule="auto"/>
        <w:ind w:left="722" w:hanging="361"/>
      </w:pPr>
      <w:r>
        <w:rPr>
          <w:rFonts w:ascii="Arial" w:eastAsia="Arial" w:hAnsi="Arial" w:cs="Arial"/>
          <w:color w:val="181717"/>
          <w:sz w:val="18"/>
        </w:rPr>
        <w:t xml:space="preserve">Upon arrival, everyone is to remain seated until instructions have been given by a Director.  </w:t>
      </w:r>
    </w:p>
    <w:p w14:paraId="70616A24" w14:textId="62010F4E" w:rsidR="00D00F47" w:rsidRDefault="00D00F47">
      <w:pPr>
        <w:spacing w:after="48"/>
        <w:ind w:left="2115"/>
      </w:pPr>
    </w:p>
    <w:p w14:paraId="6431EC60" w14:textId="77777777" w:rsidR="00D00F47" w:rsidRDefault="001F3245">
      <w:pPr>
        <w:spacing w:after="8" w:line="249" w:lineRule="auto"/>
        <w:ind w:left="10" w:hanging="10"/>
      </w:pPr>
      <w:r>
        <w:rPr>
          <w:color w:val="181717"/>
          <w:sz w:val="20"/>
        </w:rPr>
        <w:t xml:space="preserve">6 </w:t>
      </w:r>
    </w:p>
    <w:p w14:paraId="6A45FE1B" w14:textId="77777777" w:rsidR="00D00F47" w:rsidRDefault="00D00F47">
      <w:pPr>
        <w:sectPr w:rsidR="00D00F47">
          <w:headerReference w:type="even" r:id="rId35"/>
          <w:headerReference w:type="default" r:id="rId36"/>
          <w:headerReference w:type="first" r:id="rId37"/>
          <w:pgSz w:w="12240" w:h="15840"/>
          <w:pgMar w:top="1440" w:right="766" w:bottom="1213" w:left="720" w:header="645" w:footer="720" w:gutter="0"/>
          <w:cols w:space="720"/>
        </w:sectPr>
      </w:pPr>
    </w:p>
    <w:p w14:paraId="1A324CD8" w14:textId="77777777" w:rsidR="00D00F47" w:rsidRDefault="00D00F47">
      <w:pPr>
        <w:spacing w:after="0"/>
      </w:pPr>
    </w:p>
    <w:p w14:paraId="16BAB7B0" w14:textId="77777777" w:rsidR="00D00F47" w:rsidRDefault="00D00F47">
      <w:pPr>
        <w:sectPr w:rsidR="00D00F47">
          <w:headerReference w:type="even" r:id="rId38"/>
          <w:headerReference w:type="default" r:id="rId39"/>
          <w:headerReference w:type="first" r:id="rId40"/>
          <w:pgSz w:w="12240" w:h="15840"/>
          <w:pgMar w:top="1440" w:right="1440" w:bottom="1440" w:left="1440" w:header="720" w:footer="720" w:gutter="0"/>
          <w:cols w:space="720"/>
        </w:sectPr>
      </w:pPr>
    </w:p>
    <w:p w14:paraId="14259DC7" w14:textId="77777777" w:rsidR="00D00F47" w:rsidRDefault="001F3245">
      <w:pPr>
        <w:spacing w:after="292"/>
        <w:ind w:left="2"/>
      </w:pPr>
      <w:r>
        <w:rPr>
          <w:color w:val="181717"/>
          <w:sz w:val="20"/>
        </w:rPr>
        <w:lastRenderedPageBreak/>
        <w:t xml:space="preserve"> </w:t>
      </w:r>
    </w:p>
    <w:p w14:paraId="02228FAC" w14:textId="77777777" w:rsidR="00D00F47" w:rsidRDefault="001F3245">
      <w:pPr>
        <w:spacing w:after="0"/>
        <w:ind w:left="523" w:right="32"/>
      </w:pPr>
      <w:r>
        <w:rPr>
          <w:noProof/>
        </w:rPr>
        <w:drawing>
          <wp:anchor distT="0" distB="0" distL="114300" distR="114300" simplePos="0" relativeHeight="251658240" behindDoc="0" locked="0" layoutInCell="1" allowOverlap="0" wp14:anchorId="0353C0E6" wp14:editId="3F1BD87C">
            <wp:simplePos x="0" y="0"/>
            <wp:positionH relativeFrom="column">
              <wp:posOffset>4720690</wp:posOffset>
            </wp:positionH>
            <wp:positionV relativeFrom="paragraph">
              <wp:posOffset>73133</wp:posOffset>
            </wp:positionV>
            <wp:extent cx="1828776" cy="1115062"/>
            <wp:effectExtent l="0" t="0" r="0" b="0"/>
            <wp:wrapSquare wrapText="bothSides"/>
            <wp:docPr id="768" name="Picture 768"/>
            <wp:cNvGraphicFramePr/>
            <a:graphic xmlns:a="http://schemas.openxmlformats.org/drawingml/2006/main">
              <a:graphicData uri="http://schemas.openxmlformats.org/drawingml/2006/picture">
                <pic:pic xmlns:pic="http://schemas.openxmlformats.org/drawingml/2006/picture">
                  <pic:nvPicPr>
                    <pic:cNvPr id="768" name="Picture 768"/>
                    <pic:cNvPicPr/>
                  </pic:nvPicPr>
                  <pic:blipFill>
                    <a:blip r:embed="rId41"/>
                    <a:stretch>
                      <a:fillRect/>
                    </a:stretch>
                  </pic:blipFill>
                  <pic:spPr>
                    <a:xfrm rot="1305402">
                      <a:off x="0" y="0"/>
                      <a:ext cx="1828776" cy="1115062"/>
                    </a:xfrm>
                    <a:prstGeom prst="rect">
                      <a:avLst/>
                    </a:prstGeom>
                  </pic:spPr>
                </pic:pic>
              </a:graphicData>
            </a:graphic>
          </wp:anchor>
        </w:drawing>
      </w:r>
      <w:r>
        <w:rPr>
          <w:rFonts w:ascii="Arial" w:eastAsia="Arial" w:hAnsi="Arial" w:cs="Arial"/>
          <w:b/>
          <w:i/>
          <w:color w:val="181717"/>
          <w:sz w:val="36"/>
          <w:u w:val="single" w:color="181717"/>
        </w:rPr>
        <w:t>Marching ‘Canes Uniform Quick Info</w:t>
      </w:r>
      <w:r>
        <w:rPr>
          <w:rFonts w:ascii="Arial" w:eastAsia="Arial" w:hAnsi="Arial" w:cs="Arial"/>
          <w:b/>
          <w:i/>
          <w:color w:val="181717"/>
          <w:sz w:val="36"/>
        </w:rPr>
        <w:t xml:space="preserve"> </w:t>
      </w:r>
    </w:p>
    <w:p w14:paraId="02EE6BB1" w14:textId="77777777" w:rsidR="00D00F47" w:rsidRDefault="001F3245">
      <w:pPr>
        <w:spacing w:after="23"/>
        <w:ind w:left="2" w:right="32"/>
      </w:pPr>
      <w:r>
        <w:rPr>
          <w:rFonts w:ascii="Arial" w:eastAsia="Arial" w:hAnsi="Arial" w:cs="Arial"/>
          <w:color w:val="181717"/>
          <w:sz w:val="23"/>
        </w:rPr>
        <w:t xml:space="preserve"> </w:t>
      </w:r>
    </w:p>
    <w:p w14:paraId="0FA60D3E" w14:textId="77777777" w:rsidR="00D00F47" w:rsidRDefault="001F3245">
      <w:pPr>
        <w:spacing w:after="0"/>
        <w:ind w:left="2" w:right="32"/>
      </w:pPr>
      <w:r>
        <w:rPr>
          <w:rFonts w:ascii="Arial" w:eastAsia="Arial" w:hAnsi="Arial" w:cs="Arial"/>
          <w:b/>
          <w:color w:val="181717"/>
          <w:sz w:val="28"/>
          <w:u w:val="single" w:color="181717"/>
        </w:rPr>
        <w:t>Uniform Checklist for Friday Nights</w:t>
      </w:r>
      <w:r>
        <w:rPr>
          <w:rFonts w:ascii="Arial" w:eastAsia="Arial" w:hAnsi="Arial" w:cs="Arial"/>
          <w:b/>
          <w:color w:val="181717"/>
          <w:sz w:val="28"/>
        </w:rPr>
        <w:t xml:space="preserve"> </w:t>
      </w:r>
    </w:p>
    <w:p w14:paraId="7056C6E0" w14:textId="77777777" w:rsidR="00D00F47" w:rsidRDefault="001F3245">
      <w:pPr>
        <w:numPr>
          <w:ilvl w:val="0"/>
          <w:numId w:val="7"/>
        </w:numPr>
        <w:spacing w:after="5" w:line="250" w:lineRule="auto"/>
        <w:ind w:left="707" w:right="32" w:hanging="360"/>
      </w:pPr>
      <w:r>
        <w:rPr>
          <w:rFonts w:ascii="Arial" w:eastAsia="Arial" w:hAnsi="Arial" w:cs="Arial"/>
          <w:color w:val="181717"/>
          <w:sz w:val="23"/>
        </w:rPr>
        <w:t xml:space="preserve">Marching ‘Canes band t-shirt (provided) </w:t>
      </w:r>
    </w:p>
    <w:p w14:paraId="4C188344" w14:textId="77777777" w:rsidR="00D00F47" w:rsidRDefault="001F3245">
      <w:pPr>
        <w:numPr>
          <w:ilvl w:val="0"/>
          <w:numId w:val="7"/>
        </w:numPr>
        <w:spacing w:after="5" w:line="250" w:lineRule="auto"/>
        <w:ind w:left="707" w:right="32" w:hanging="360"/>
      </w:pPr>
      <w:r>
        <w:rPr>
          <w:rFonts w:ascii="Arial" w:eastAsia="Arial" w:hAnsi="Arial" w:cs="Arial"/>
          <w:color w:val="181717"/>
          <w:sz w:val="23"/>
        </w:rPr>
        <w:t xml:space="preserve">White Marching ‘Canes band shorts (provided) </w:t>
      </w:r>
    </w:p>
    <w:p w14:paraId="6370B41F" w14:textId="77777777" w:rsidR="00D00F47" w:rsidRDefault="001F3245">
      <w:pPr>
        <w:numPr>
          <w:ilvl w:val="0"/>
          <w:numId w:val="7"/>
        </w:numPr>
        <w:spacing w:after="5" w:line="250" w:lineRule="auto"/>
        <w:ind w:left="707" w:right="32" w:hanging="360"/>
      </w:pPr>
      <w:r>
        <w:rPr>
          <w:rFonts w:ascii="Arial" w:eastAsia="Arial" w:hAnsi="Arial" w:cs="Arial"/>
          <w:color w:val="181717"/>
          <w:sz w:val="23"/>
        </w:rPr>
        <w:t xml:space="preserve">White or light colored under garments </w:t>
      </w:r>
    </w:p>
    <w:p w14:paraId="75BB0318" w14:textId="77777777" w:rsidR="00D00F47" w:rsidRDefault="001F3245">
      <w:pPr>
        <w:numPr>
          <w:ilvl w:val="0"/>
          <w:numId w:val="7"/>
        </w:numPr>
        <w:spacing w:after="5" w:line="250" w:lineRule="auto"/>
        <w:ind w:left="707" w:right="32" w:hanging="360"/>
      </w:pPr>
      <w:r>
        <w:rPr>
          <w:rFonts w:ascii="Arial" w:eastAsia="Arial" w:hAnsi="Arial" w:cs="Arial"/>
          <w:color w:val="181717"/>
          <w:sz w:val="23"/>
        </w:rPr>
        <w:t xml:space="preserve">Clean White Band Bibs (These pants must be washed weekly after </w:t>
      </w:r>
      <w:r>
        <w:rPr>
          <w:rFonts w:ascii="Arial" w:eastAsia="Arial" w:hAnsi="Arial" w:cs="Arial"/>
          <w:b/>
          <w:color w:val="181717"/>
          <w:sz w:val="23"/>
        </w:rPr>
        <w:t>every</w:t>
      </w:r>
      <w:r>
        <w:rPr>
          <w:rFonts w:ascii="Arial" w:eastAsia="Arial" w:hAnsi="Arial" w:cs="Arial"/>
          <w:color w:val="181717"/>
          <w:sz w:val="23"/>
        </w:rPr>
        <w:t xml:space="preserve"> football game!) </w:t>
      </w:r>
    </w:p>
    <w:p w14:paraId="227296E6" w14:textId="77777777" w:rsidR="00D00F47" w:rsidRDefault="001F3245">
      <w:pPr>
        <w:numPr>
          <w:ilvl w:val="0"/>
          <w:numId w:val="7"/>
        </w:numPr>
        <w:spacing w:after="5" w:line="250" w:lineRule="auto"/>
        <w:ind w:left="707" w:right="32" w:hanging="360"/>
      </w:pPr>
      <w:r>
        <w:rPr>
          <w:rFonts w:ascii="Arial" w:eastAsia="Arial" w:hAnsi="Arial" w:cs="Arial"/>
          <w:color w:val="181717"/>
          <w:sz w:val="23"/>
        </w:rPr>
        <w:t xml:space="preserve">BLACK dress socks (Lower Calf Length) </w:t>
      </w:r>
    </w:p>
    <w:p w14:paraId="2113ADAE" w14:textId="77777777" w:rsidR="00D00F47" w:rsidRDefault="001F3245">
      <w:pPr>
        <w:numPr>
          <w:ilvl w:val="0"/>
          <w:numId w:val="7"/>
        </w:numPr>
        <w:spacing w:after="5" w:line="250" w:lineRule="auto"/>
        <w:ind w:left="707" w:right="32" w:hanging="360"/>
      </w:pPr>
      <w:r>
        <w:rPr>
          <w:rFonts w:ascii="Arial" w:eastAsia="Arial" w:hAnsi="Arial" w:cs="Arial"/>
          <w:color w:val="181717"/>
          <w:sz w:val="23"/>
        </w:rPr>
        <w:t xml:space="preserve">Black band shoes (Clean and shiny, free of dirt and mud) </w:t>
      </w:r>
    </w:p>
    <w:p w14:paraId="0AFAA190" w14:textId="77777777" w:rsidR="00D00F47" w:rsidRDefault="001F3245">
      <w:pPr>
        <w:numPr>
          <w:ilvl w:val="0"/>
          <w:numId w:val="7"/>
        </w:numPr>
        <w:spacing w:after="5" w:line="250" w:lineRule="auto"/>
        <w:ind w:left="707" w:right="32" w:hanging="360"/>
      </w:pPr>
      <w:r>
        <w:rPr>
          <w:rFonts w:ascii="Arial" w:eastAsia="Arial" w:hAnsi="Arial" w:cs="Arial"/>
          <w:color w:val="181717"/>
          <w:sz w:val="23"/>
        </w:rPr>
        <w:t xml:space="preserve">Hair must not hand down and touch collar.  Bring elastics, bobby pins etc….to wear it correctly. </w:t>
      </w:r>
    </w:p>
    <w:p w14:paraId="4C14D160" w14:textId="77777777" w:rsidR="00D00F47" w:rsidRDefault="001F3245">
      <w:pPr>
        <w:numPr>
          <w:ilvl w:val="0"/>
          <w:numId w:val="7"/>
        </w:numPr>
        <w:spacing w:after="5" w:line="250" w:lineRule="auto"/>
        <w:ind w:left="707" w:right="32" w:hanging="360"/>
      </w:pPr>
      <w:r>
        <w:rPr>
          <w:rFonts w:ascii="Arial" w:eastAsia="Arial" w:hAnsi="Arial" w:cs="Arial"/>
          <w:color w:val="181717"/>
          <w:sz w:val="23"/>
        </w:rPr>
        <w:t xml:space="preserve">Gloves (One pair provided for the season). </w:t>
      </w:r>
    </w:p>
    <w:p w14:paraId="55B13554" w14:textId="77777777" w:rsidR="00D00F47" w:rsidRDefault="001F3245">
      <w:pPr>
        <w:numPr>
          <w:ilvl w:val="0"/>
          <w:numId w:val="7"/>
        </w:numPr>
        <w:spacing w:after="5" w:line="250" w:lineRule="auto"/>
        <w:ind w:left="707" w:right="32" w:hanging="360"/>
      </w:pPr>
      <w:r>
        <w:rPr>
          <w:rFonts w:ascii="Arial" w:eastAsia="Arial" w:hAnsi="Arial" w:cs="Arial"/>
          <w:color w:val="181717"/>
          <w:sz w:val="23"/>
        </w:rPr>
        <w:t xml:space="preserve">Jackets and Hats/Plumes are stored at the school. </w:t>
      </w:r>
    </w:p>
    <w:p w14:paraId="0A57AF1C" w14:textId="77777777" w:rsidR="00D00F47" w:rsidRDefault="001F3245">
      <w:pPr>
        <w:spacing w:after="23"/>
      </w:pPr>
      <w:r>
        <w:rPr>
          <w:rFonts w:ascii="Arial" w:eastAsia="Arial" w:hAnsi="Arial" w:cs="Arial"/>
          <w:color w:val="181717"/>
          <w:sz w:val="23"/>
        </w:rPr>
        <w:t xml:space="preserve"> </w:t>
      </w:r>
    </w:p>
    <w:p w14:paraId="60E5859C" w14:textId="77777777" w:rsidR="00D00F47" w:rsidRDefault="001F3245">
      <w:pPr>
        <w:spacing w:after="0"/>
        <w:ind w:left="2"/>
      </w:pPr>
      <w:r>
        <w:rPr>
          <w:rFonts w:ascii="Arial" w:eastAsia="Arial" w:hAnsi="Arial" w:cs="Arial"/>
          <w:b/>
          <w:color w:val="181717"/>
          <w:sz w:val="28"/>
        </w:rPr>
        <w:t xml:space="preserve">Laundering Tips: </w:t>
      </w:r>
    </w:p>
    <w:p w14:paraId="6043939A" w14:textId="77777777" w:rsidR="00D00F47" w:rsidRDefault="001F3245">
      <w:pPr>
        <w:spacing w:after="0"/>
        <w:ind w:left="-3" w:hanging="10"/>
      </w:pPr>
      <w:r>
        <w:rPr>
          <w:rFonts w:ascii="Arial" w:eastAsia="Arial" w:hAnsi="Arial" w:cs="Arial"/>
          <w:b/>
          <w:color w:val="181717"/>
          <w:sz w:val="23"/>
          <w:u w:val="single" w:color="181717"/>
        </w:rPr>
        <w:t>White band pants (bibs) MUST be washed weekly!</w:t>
      </w:r>
      <w:r>
        <w:rPr>
          <w:rFonts w:ascii="Arial" w:eastAsia="Arial" w:hAnsi="Arial" w:cs="Arial"/>
          <w:b/>
          <w:color w:val="181717"/>
          <w:sz w:val="23"/>
        </w:rPr>
        <w:t xml:space="preserve"> </w:t>
      </w:r>
    </w:p>
    <w:p w14:paraId="1B82644C" w14:textId="77777777" w:rsidR="00D00F47" w:rsidRDefault="001F3245">
      <w:pPr>
        <w:spacing w:after="5" w:line="250" w:lineRule="auto"/>
        <w:ind w:left="12" w:right="32" w:hanging="10"/>
      </w:pPr>
      <w:r>
        <w:rPr>
          <w:rFonts w:ascii="Arial" w:eastAsia="Arial" w:hAnsi="Arial" w:cs="Arial"/>
          <w:color w:val="181717"/>
          <w:sz w:val="23"/>
        </w:rPr>
        <w:t xml:space="preserve">Many people </w:t>
      </w:r>
      <w:proofErr w:type="gramStart"/>
      <w:r w:rsidR="00DB2032">
        <w:rPr>
          <w:rFonts w:ascii="Arial" w:eastAsia="Arial" w:hAnsi="Arial" w:cs="Arial"/>
          <w:color w:val="181717"/>
          <w:sz w:val="23"/>
        </w:rPr>
        <w:t>prefer</w:t>
      </w:r>
      <w:r>
        <w:rPr>
          <w:rFonts w:ascii="Arial" w:eastAsia="Arial" w:hAnsi="Arial" w:cs="Arial"/>
          <w:color w:val="181717"/>
          <w:sz w:val="23"/>
        </w:rPr>
        <w:t xml:space="preserve"> </w:t>
      </w:r>
      <w:r w:rsidR="00DB2032">
        <w:rPr>
          <w:rFonts w:ascii="Arial" w:eastAsia="Arial" w:hAnsi="Arial" w:cs="Arial"/>
          <w:color w:val="181717"/>
          <w:sz w:val="23"/>
        </w:rPr>
        <w:t>to have</w:t>
      </w:r>
      <w:proofErr w:type="gramEnd"/>
      <w:r w:rsidR="00DB2032">
        <w:rPr>
          <w:rFonts w:ascii="Arial" w:eastAsia="Arial" w:hAnsi="Arial" w:cs="Arial"/>
          <w:color w:val="181717"/>
          <w:sz w:val="23"/>
        </w:rPr>
        <w:t xml:space="preserve"> </w:t>
      </w:r>
      <w:r>
        <w:rPr>
          <w:rFonts w:ascii="Arial" w:eastAsia="Arial" w:hAnsi="Arial" w:cs="Arial"/>
          <w:color w:val="181717"/>
          <w:sz w:val="23"/>
        </w:rPr>
        <w:t xml:space="preserve">their pants cleaned and pressed by Courtesy Cleaners on Manatee Ave at the affordable cost of approximately $3.25. </w:t>
      </w:r>
    </w:p>
    <w:p w14:paraId="744E79EB" w14:textId="77777777" w:rsidR="00D00F47" w:rsidRDefault="001F3245">
      <w:pPr>
        <w:spacing w:after="0"/>
        <w:ind w:left="2"/>
      </w:pPr>
      <w:r>
        <w:rPr>
          <w:rFonts w:ascii="Arial" w:eastAsia="Arial" w:hAnsi="Arial" w:cs="Arial"/>
          <w:color w:val="181717"/>
          <w:sz w:val="23"/>
        </w:rPr>
        <w:t xml:space="preserve"> </w:t>
      </w:r>
    </w:p>
    <w:p w14:paraId="01A82310" w14:textId="77777777" w:rsidR="00D00F47" w:rsidRDefault="001F3245">
      <w:pPr>
        <w:spacing w:after="0"/>
        <w:ind w:left="-3" w:hanging="10"/>
      </w:pPr>
      <w:r>
        <w:rPr>
          <w:rFonts w:ascii="Arial" w:eastAsia="Arial" w:hAnsi="Arial" w:cs="Arial"/>
          <w:b/>
          <w:color w:val="181717"/>
          <w:sz w:val="23"/>
          <w:u w:val="single" w:color="181717"/>
        </w:rPr>
        <w:t>Pre-Treating Stains:</w:t>
      </w:r>
      <w:r>
        <w:rPr>
          <w:rFonts w:ascii="Arial" w:eastAsia="Arial" w:hAnsi="Arial" w:cs="Arial"/>
          <w:b/>
          <w:color w:val="181717"/>
          <w:sz w:val="23"/>
        </w:rPr>
        <w:t xml:space="preserve"> </w:t>
      </w:r>
    </w:p>
    <w:p w14:paraId="2A55C580" w14:textId="77777777" w:rsidR="00D00F47" w:rsidRDefault="001F3245">
      <w:pPr>
        <w:spacing w:after="5" w:line="250" w:lineRule="auto"/>
        <w:ind w:left="12" w:right="32" w:hanging="10"/>
      </w:pPr>
      <w:r>
        <w:rPr>
          <w:rFonts w:ascii="Arial" w:eastAsia="Arial" w:hAnsi="Arial" w:cs="Arial"/>
          <w:color w:val="181717"/>
          <w:sz w:val="23"/>
        </w:rPr>
        <w:t xml:space="preserve">Spray and soiled spots with Shout or Spray and Wash </w:t>
      </w:r>
    </w:p>
    <w:p w14:paraId="37868B2E" w14:textId="77777777" w:rsidR="00D00F47" w:rsidRDefault="001F3245">
      <w:pPr>
        <w:spacing w:after="0"/>
        <w:ind w:left="2"/>
      </w:pPr>
      <w:r>
        <w:rPr>
          <w:rFonts w:ascii="Arial" w:eastAsia="Arial" w:hAnsi="Arial" w:cs="Arial"/>
          <w:color w:val="181717"/>
          <w:sz w:val="23"/>
        </w:rPr>
        <w:t xml:space="preserve"> </w:t>
      </w:r>
    </w:p>
    <w:p w14:paraId="3F963439" w14:textId="77777777" w:rsidR="00D00F47" w:rsidRDefault="001F3245">
      <w:pPr>
        <w:spacing w:after="0"/>
        <w:ind w:left="-3" w:hanging="10"/>
      </w:pPr>
      <w:r>
        <w:rPr>
          <w:rFonts w:ascii="Arial" w:eastAsia="Arial" w:hAnsi="Arial" w:cs="Arial"/>
          <w:b/>
          <w:color w:val="181717"/>
          <w:sz w:val="23"/>
          <w:u w:val="single" w:color="181717"/>
        </w:rPr>
        <w:t>Washing Instructions:</w:t>
      </w:r>
      <w:r>
        <w:rPr>
          <w:rFonts w:ascii="Arial" w:eastAsia="Arial" w:hAnsi="Arial" w:cs="Arial"/>
          <w:b/>
          <w:color w:val="181717"/>
          <w:sz w:val="23"/>
        </w:rPr>
        <w:t xml:space="preserve"> </w:t>
      </w:r>
    </w:p>
    <w:p w14:paraId="005E3C0A" w14:textId="77777777" w:rsidR="00D00F47" w:rsidRDefault="001F3245">
      <w:pPr>
        <w:numPr>
          <w:ilvl w:val="0"/>
          <w:numId w:val="8"/>
        </w:numPr>
        <w:spacing w:after="5" w:line="250" w:lineRule="auto"/>
        <w:ind w:right="32" w:hanging="361"/>
      </w:pPr>
      <w:r>
        <w:rPr>
          <w:rFonts w:ascii="Arial" w:eastAsia="Arial" w:hAnsi="Arial" w:cs="Arial"/>
          <w:color w:val="181717"/>
          <w:sz w:val="23"/>
        </w:rPr>
        <w:t xml:space="preserve">WASH SEPERATELY IN COLD WATER </w:t>
      </w:r>
    </w:p>
    <w:p w14:paraId="3A31EA21" w14:textId="77777777" w:rsidR="00D00F47" w:rsidRDefault="001F3245">
      <w:pPr>
        <w:numPr>
          <w:ilvl w:val="0"/>
          <w:numId w:val="8"/>
        </w:numPr>
        <w:spacing w:after="5" w:line="250" w:lineRule="auto"/>
        <w:ind w:right="32" w:hanging="361"/>
      </w:pPr>
      <w:r>
        <w:rPr>
          <w:rFonts w:ascii="Arial" w:eastAsia="Arial" w:hAnsi="Arial" w:cs="Arial"/>
          <w:color w:val="181717"/>
          <w:sz w:val="23"/>
        </w:rPr>
        <w:t xml:space="preserve">DO NOT USE BLEACH/SOFTNER LIQUID OR SHEETS (This will damage the soil resistant materials) </w:t>
      </w:r>
    </w:p>
    <w:p w14:paraId="27EFCB0F" w14:textId="77777777" w:rsidR="00D00F47" w:rsidRDefault="001F3245">
      <w:pPr>
        <w:numPr>
          <w:ilvl w:val="0"/>
          <w:numId w:val="8"/>
        </w:numPr>
        <w:spacing w:after="5" w:line="250" w:lineRule="auto"/>
        <w:ind w:right="32" w:hanging="361"/>
      </w:pPr>
      <w:r>
        <w:rPr>
          <w:rFonts w:ascii="Arial" w:eastAsia="Arial" w:hAnsi="Arial" w:cs="Arial"/>
          <w:color w:val="181717"/>
          <w:sz w:val="23"/>
        </w:rPr>
        <w:t xml:space="preserve">Hang dry for best results, however, pants may be dried in a dryer on </w:t>
      </w:r>
      <w:r>
        <w:rPr>
          <w:rFonts w:ascii="Arial" w:eastAsia="Arial" w:hAnsi="Arial" w:cs="Arial"/>
          <w:b/>
          <w:color w:val="181717"/>
          <w:sz w:val="23"/>
        </w:rPr>
        <w:t>LOW HEAT</w:t>
      </w:r>
      <w:r>
        <w:rPr>
          <w:rFonts w:ascii="Arial" w:eastAsia="Arial" w:hAnsi="Arial" w:cs="Arial"/>
          <w:color w:val="181717"/>
          <w:sz w:val="23"/>
        </w:rPr>
        <w:t xml:space="preserve"> </w:t>
      </w:r>
    </w:p>
    <w:p w14:paraId="354DC2DC" w14:textId="77777777" w:rsidR="00D00F47" w:rsidRDefault="001F3245">
      <w:pPr>
        <w:numPr>
          <w:ilvl w:val="0"/>
          <w:numId w:val="8"/>
        </w:numPr>
        <w:spacing w:after="5" w:line="250" w:lineRule="auto"/>
        <w:ind w:right="32" w:hanging="361"/>
      </w:pPr>
      <w:r>
        <w:rPr>
          <w:rFonts w:ascii="Arial" w:eastAsia="Arial" w:hAnsi="Arial" w:cs="Arial"/>
          <w:color w:val="181717"/>
          <w:sz w:val="23"/>
        </w:rPr>
        <w:t xml:space="preserve">Pants may be pressed with an iron on the </w:t>
      </w:r>
      <w:r>
        <w:rPr>
          <w:rFonts w:ascii="Arial" w:eastAsia="Arial" w:hAnsi="Arial" w:cs="Arial"/>
          <w:b/>
          <w:color w:val="181717"/>
          <w:sz w:val="23"/>
        </w:rPr>
        <w:t>LOW HEAT SETTING</w:t>
      </w:r>
      <w:r>
        <w:rPr>
          <w:rFonts w:ascii="Arial" w:eastAsia="Arial" w:hAnsi="Arial" w:cs="Arial"/>
          <w:color w:val="181717"/>
          <w:sz w:val="23"/>
        </w:rPr>
        <w:t xml:space="preserve"> </w:t>
      </w:r>
    </w:p>
    <w:p w14:paraId="0339458C" w14:textId="77777777" w:rsidR="00D00F47" w:rsidRDefault="001F3245">
      <w:pPr>
        <w:ind w:left="2"/>
      </w:pPr>
      <w:r>
        <w:rPr>
          <w:rFonts w:ascii="Arial" w:eastAsia="Arial" w:hAnsi="Arial" w:cs="Arial"/>
          <w:color w:val="181717"/>
          <w:sz w:val="23"/>
        </w:rPr>
        <w:t xml:space="preserve"> </w:t>
      </w:r>
    </w:p>
    <w:p w14:paraId="472DB43F" w14:textId="77777777" w:rsidR="00D00F47" w:rsidRDefault="001F3245">
      <w:pPr>
        <w:spacing w:after="156"/>
        <w:ind w:left="-3" w:hanging="10"/>
      </w:pPr>
      <w:r>
        <w:rPr>
          <w:rFonts w:ascii="Arial" w:eastAsia="Arial" w:hAnsi="Arial" w:cs="Arial"/>
          <w:b/>
          <w:color w:val="181717"/>
          <w:sz w:val="23"/>
        </w:rPr>
        <w:t xml:space="preserve">Inspections: </w:t>
      </w:r>
    </w:p>
    <w:p w14:paraId="3F68AB0F" w14:textId="77777777" w:rsidR="00D00F47" w:rsidRPr="00DB2032" w:rsidRDefault="001F3245">
      <w:pPr>
        <w:spacing w:after="169" w:line="250" w:lineRule="auto"/>
        <w:ind w:left="12" w:right="32" w:hanging="10"/>
        <w:rPr>
          <w:b/>
          <w:i/>
          <w:u w:val="single"/>
        </w:rPr>
      </w:pPr>
      <w:r w:rsidRPr="00DB2032">
        <w:rPr>
          <w:rFonts w:ascii="Arial" w:eastAsia="Arial" w:hAnsi="Arial" w:cs="Arial"/>
          <w:b/>
          <w:i/>
          <w:color w:val="181717"/>
          <w:sz w:val="23"/>
          <w:u w:val="single"/>
        </w:rPr>
        <w:t xml:space="preserve">Band members will be inspected prior to each performance to ensure the uniform pants are clean, pressed and the appropriate length.  Students whose uniform does not meet the standards required may result in the student not performing. </w:t>
      </w:r>
    </w:p>
    <w:p w14:paraId="2D772495" w14:textId="77777777" w:rsidR="00D00F47" w:rsidRPr="00DB2032" w:rsidRDefault="001F3245">
      <w:pPr>
        <w:spacing w:after="158"/>
        <w:ind w:left="2"/>
        <w:rPr>
          <w:b/>
          <w:i/>
          <w:u w:val="single"/>
        </w:rPr>
      </w:pPr>
      <w:r w:rsidRPr="00DB2032">
        <w:rPr>
          <w:rFonts w:ascii="Arial" w:eastAsia="Arial" w:hAnsi="Arial" w:cs="Arial"/>
          <w:b/>
          <w:i/>
          <w:color w:val="181717"/>
          <w:sz w:val="23"/>
          <w:u w:val="single"/>
        </w:rPr>
        <w:t xml:space="preserve"> </w:t>
      </w:r>
    </w:p>
    <w:p w14:paraId="4EC34291" w14:textId="77777777" w:rsidR="00D00F47" w:rsidRDefault="001F3245">
      <w:pPr>
        <w:spacing w:after="181"/>
        <w:ind w:left="2"/>
      </w:pPr>
      <w:r>
        <w:rPr>
          <w:rFonts w:ascii="Arial" w:eastAsia="Arial" w:hAnsi="Arial" w:cs="Arial"/>
          <w:b/>
          <w:color w:val="181717"/>
          <w:sz w:val="23"/>
          <w:u w:val="single" w:color="181717"/>
        </w:rPr>
        <w:t>Uniform Coordinator Contact</w:t>
      </w:r>
      <w:r>
        <w:rPr>
          <w:rFonts w:ascii="Arial" w:eastAsia="Arial" w:hAnsi="Arial" w:cs="Arial"/>
          <w:color w:val="181717"/>
          <w:sz w:val="23"/>
          <w:u w:val="single" w:color="181717"/>
        </w:rPr>
        <w:t>:</w:t>
      </w:r>
      <w:r>
        <w:rPr>
          <w:rFonts w:ascii="Arial" w:eastAsia="Arial" w:hAnsi="Arial" w:cs="Arial"/>
          <w:color w:val="181717"/>
          <w:sz w:val="23"/>
        </w:rPr>
        <w:t xml:space="preserve">  </w:t>
      </w:r>
    </w:p>
    <w:p w14:paraId="33DD97BB" w14:textId="77777777" w:rsidR="00D00F47" w:rsidRDefault="00DB2032">
      <w:pPr>
        <w:tabs>
          <w:tab w:val="center" w:pos="2878"/>
          <w:tab w:val="center" w:pos="6049"/>
        </w:tabs>
        <w:spacing w:after="192" w:line="250" w:lineRule="auto"/>
      </w:pPr>
      <w:r>
        <w:rPr>
          <w:rFonts w:ascii="Arial" w:eastAsia="Arial" w:hAnsi="Arial" w:cs="Arial"/>
          <w:color w:val="181717"/>
          <w:sz w:val="23"/>
        </w:rPr>
        <w:t xml:space="preserve">Stacee </w:t>
      </w:r>
      <w:proofErr w:type="spellStart"/>
      <w:r>
        <w:rPr>
          <w:rFonts w:ascii="Arial" w:eastAsia="Arial" w:hAnsi="Arial" w:cs="Arial"/>
          <w:color w:val="181717"/>
          <w:sz w:val="23"/>
        </w:rPr>
        <w:t>Monce</w:t>
      </w:r>
      <w:proofErr w:type="spellEnd"/>
      <w:r>
        <w:rPr>
          <w:rFonts w:ascii="Arial" w:eastAsia="Arial" w:hAnsi="Arial" w:cs="Arial"/>
          <w:color w:val="181717"/>
          <w:sz w:val="23"/>
        </w:rPr>
        <w:t xml:space="preserve">     941-896-2358</w:t>
      </w:r>
      <w:r w:rsidR="001F3245">
        <w:rPr>
          <w:rFonts w:ascii="Arial" w:eastAsia="Arial" w:hAnsi="Arial" w:cs="Arial"/>
          <w:color w:val="181717"/>
          <w:sz w:val="23"/>
        </w:rPr>
        <w:t xml:space="preserve"> </w:t>
      </w:r>
    </w:p>
    <w:p w14:paraId="5712BFB8" w14:textId="77777777" w:rsidR="00D00F47" w:rsidRDefault="001F3245">
      <w:pPr>
        <w:spacing w:after="606"/>
        <w:ind w:left="2"/>
      </w:pPr>
      <w:r>
        <w:rPr>
          <w:rFonts w:ascii="Arial" w:eastAsia="Arial" w:hAnsi="Arial" w:cs="Arial"/>
          <w:color w:val="181717"/>
          <w:sz w:val="23"/>
        </w:rPr>
        <w:t xml:space="preserve"> </w:t>
      </w:r>
      <w:r>
        <w:rPr>
          <w:rFonts w:ascii="Arial" w:eastAsia="Arial" w:hAnsi="Arial" w:cs="Arial"/>
          <w:color w:val="181717"/>
          <w:sz w:val="23"/>
        </w:rPr>
        <w:tab/>
      </w:r>
      <w:r>
        <w:rPr>
          <w:color w:val="181717"/>
          <w:sz w:val="23"/>
        </w:rPr>
        <w:t xml:space="preserve"> </w:t>
      </w:r>
    </w:p>
    <w:p w14:paraId="0551C712" w14:textId="77777777" w:rsidR="00D00F47" w:rsidRDefault="001F3245">
      <w:pPr>
        <w:spacing w:after="105" w:line="249" w:lineRule="auto"/>
        <w:ind w:left="12" w:hanging="10"/>
      </w:pPr>
      <w:r>
        <w:rPr>
          <w:color w:val="181717"/>
          <w:sz w:val="20"/>
        </w:rPr>
        <w:t xml:space="preserve">7 </w:t>
      </w:r>
    </w:p>
    <w:p w14:paraId="2D4EAD1F" w14:textId="77777777" w:rsidR="00D00F47" w:rsidRDefault="00D00F47">
      <w:pPr>
        <w:sectPr w:rsidR="00D00F47">
          <w:headerReference w:type="even" r:id="rId42"/>
          <w:headerReference w:type="default" r:id="rId43"/>
          <w:headerReference w:type="first" r:id="rId44"/>
          <w:pgSz w:w="12240" w:h="15840"/>
          <w:pgMar w:top="1440" w:right="730" w:bottom="1440" w:left="718" w:header="645" w:footer="720" w:gutter="0"/>
          <w:cols w:space="720"/>
        </w:sectPr>
      </w:pPr>
    </w:p>
    <w:p w14:paraId="3E543EDA" w14:textId="77777777" w:rsidR="00D00F47" w:rsidRDefault="00D00F47">
      <w:pPr>
        <w:spacing w:after="0"/>
      </w:pPr>
    </w:p>
    <w:p w14:paraId="40FBFAB3" w14:textId="77777777" w:rsidR="00D00F47" w:rsidRDefault="00D00F47">
      <w:pPr>
        <w:sectPr w:rsidR="00D00F47">
          <w:headerReference w:type="even" r:id="rId45"/>
          <w:headerReference w:type="default" r:id="rId46"/>
          <w:headerReference w:type="first" r:id="rId47"/>
          <w:pgSz w:w="12240" w:h="15840"/>
          <w:pgMar w:top="1440" w:right="1440" w:bottom="1440" w:left="1440" w:header="720" w:footer="720" w:gutter="0"/>
          <w:cols w:space="720"/>
        </w:sectPr>
      </w:pPr>
    </w:p>
    <w:p w14:paraId="1DCD8623" w14:textId="77777777" w:rsidR="00D00F47" w:rsidRDefault="001F3245">
      <w:pPr>
        <w:spacing w:after="158"/>
      </w:pPr>
      <w:r>
        <w:rPr>
          <w:rFonts w:ascii="Arial" w:eastAsia="Arial" w:hAnsi="Arial" w:cs="Arial"/>
          <w:color w:val="181717"/>
          <w:sz w:val="23"/>
        </w:rPr>
        <w:lastRenderedPageBreak/>
        <w:t xml:space="preserve"> </w:t>
      </w:r>
    </w:p>
    <w:p w14:paraId="709FAFC6" w14:textId="77777777" w:rsidR="00D00F47" w:rsidRDefault="001F3245">
      <w:pPr>
        <w:spacing w:after="100"/>
      </w:pPr>
      <w:r>
        <w:rPr>
          <w:rFonts w:ascii="Arial" w:eastAsia="Arial" w:hAnsi="Arial" w:cs="Arial"/>
          <w:color w:val="181717"/>
          <w:sz w:val="23"/>
        </w:rPr>
        <w:t xml:space="preserve"> </w:t>
      </w:r>
    </w:p>
    <w:p w14:paraId="39272E93" w14:textId="77777777" w:rsidR="00D00F47" w:rsidRDefault="001F3245">
      <w:pPr>
        <w:pStyle w:val="Heading1"/>
        <w:spacing w:after="227"/>
        <w:ind w:left="71" w:firstLine="0"/>
        <w:jc w:val="center"/>
      </w:pPr>
      <w:r>
        <w:rPr>
          <w:i/>
          <w:sz w:val="36"/>
          <w:u w:val="single" w:color="181717"/>
        </w:rPr>
        <w:t>Instrument Care</w:t>
      </w:r>
      <w:r>
        <w:rPr>
          <w:i/>
          <w:sz w:val="36"/>
        </w:rPr>
        <w:t xml:space="preserve"> </w:t>
      </w:r>
    </w:p>
    <w:p w14:paraId="2F3289C1" w14:textId="77777777" w:rsidR="00D00F47" w:rsidRDefault="001F3245">
      <w:pPr>
        <w:numPr>
          <w:ilvl w:val="0"/>
          <w:numId w:val="9"/>
        </w:numPr>
        <w:spacing w:after="0" w:line="285" w:lineRule="auto"/>
        <w:ind w:left="707" w:hanging="361"/>
      </w:pPr>
      <w:r>
        <w:rPr>
          <w:rFonts w:ascii="Arial" w:eastAsia="Arial" w:hAnsi="Arial" w:cs="Arial"/>
          <w:color w:val="181717"/>
          <w:sz w:val="28"/>
        </w:rPr>
        <w:t xml:space="preserve">Instruments should always be kept in good playing condition and repair. </w:t>
      </w:r>
    </w:p>
    <w:p w14:paraId="40DB8E79" w14:textId="77777777" w:rsidR="00D00F47" w:rsidRDefault="001F3245">
      <w:pPr>
        <w:numPr>
          <w:ilvl w:val="0"/>
          <w:numId w:val="9"/>
        </w:numPr>
        <w:spacing w:after="0" w:line="285" w:lineRule="auto"/>
        <w:ind w:left="707" w:hanging="361"/>
      </w:pPr>
      <w:r>
        <w:rPr>
          <w:rFonts w:ascii="Arial" w:eastAsia="Arial" w:hAnsi="Arial" w:cs="Arial"/>
          <w:color w:val="181717"/>
          <w:sz w:val="28"/>
        </w:rPr>
        <w:t xml:space="preserve">Brass and percussion exteriors should be cleaned and polished regularly. </w:t>
      </w:r>
    </w:p>
    <w:p w14:paraId="41F59E3C" w14:textId="77777777" w:rsidR="00D00F47" w:rsidRDefault="001F3245">
      <w:pPr>
        <w:numPr>
          <w:ilvl w:val="0"/>
          <w:numId w:val="9"/>
        </w:numPr>
        <w:spacing w:after="0" w:line="285" w:lineRule="auto"/>
        <w:ind w:left="707" w:hanging="361"/>
      </w:pPr>
      <w:r>
        <w:rPr>
          <w:rFonts w:ascii="Arial" w:eastAsia="Arial" w:hAnsi="Arial" w:cs="Arial"/>
          <w:color w:val="181717"/>
          <w:sz w:val="28"/>
        </w:rPr>
        <w:t xml:space="preserve">All woodwind instruments should be swabbed out after every rehearsal and performance.  Failure to swab the inside of a woodwind instrument may result in severe pad damage. </w:t>
      </w:r>
    </w:p>
    <w:p w14:paraId="06C43B51" w14:textId="77777777" w:rsidR="00D00F47" w:rsidRDefault="001F3245">
      <w:pPr>
        <w:numPr>
          <w:ilvl w:val="0"/>
          <w:numId w:val="9"/>
        </w:numPr>
        <w:spacing w:after="0" w:line="285" w:lineRule="auto"/>
        <w:ind w:left="707" w:hanging="361"/>
      </w:pPr>
      <w:r>
        <w:rPr>
          <w:rFonts w:ascii="Arial" w:eastAsia="Arial" w:hAnsi="Arial" w:cs="Arial"/>
          <w:color w:val="181717"/>
          <w:sz w:val="28"/>
        </w:rPr>
        <w:t xml:space="preserve">All instruments should be cleaned frequently.  Brass players should make good use of valve oil and slide lubricants. </w:t>
      </w:r>
    </w:p>
    <w:p w14:paraId="31244BE6" w14:textId="77777777" w:rsidR="00D00F47" w:rsidRDefault="001F3245">
      <w:pPr>
        <w:numPr>
          <w:ilvl w:val="0"/>
          <w:numId w:val="9"/>
        </w:numPr>
        <w:spacing w:after="0" w:line="285" w:lineRule="auto"/>
        <w:ind w:left="707" w:hanging="361"/>
      </w:pPr>
      <w:r>
        <w:rPr>
          <w:rFonts w:ascii="Arial" w:eastAsia="Arial" w:hAnsi="Arial" w:cs="Arial"/>
          <w:color w:val="181717"/>
          <w:sz w:val="28"/>
        </w:rPr>
        <w:t xml:space="preserve">Mouthpieces should be cleaned each week.  Brass players may use warm soapy water.  Be sure to rinse them thoroughly. </w:t>
      </w:r>
    </w:p>
    <w:p w14:paraId="5880763E" w14:textId="77777777" w:rsidR="00D00F47" w:rsidRDefault="001F3245">
      <w:pPr>
        <w:numPr>
          <w:ilvl w:val="0"/>
          <w:numId w:val="9"/>
        </w:numPr>
        <w:spacing w:after="0" w:line="285" w:lineRule="auto"/>
        <w:ind w:left="707" w:hanging="361"/>
      </w:pPr>
      <w:r>
        <w:rPr>
          <w:rFonts w:ascii="Arial" w:eastAsia="Arial" w:hAnsi="Arial" w:cs="Arial"/>
          <w:color w:val="181717"/>
          <w:sz w:val="28"/>
        </w:rPr>
        <w:t xml:space="preserve">Pack mouthpieces securely in cases.  A loose mouthpiece in the case can cause severe damage to your instrument. </w:t>
      </w:r>
    </w:p>
    <w:p w14:paraId="5345117F" w14:textId="77777777" w:rsidR="00D00F47" w:rsidRDefault="001F3245">
      <w:pPr>
        <w:numPr>
          <w:ilvl w:val="0"/>
          <w:numId w:val="9"/>
        </w:numPr>
        <w:spacing w:after="0" w:line="285" w:lineRule="auto"/>
        <w:ind w:left="707" w:hanging="361"/>
      </w:pPr>
      <w:r>
        <w:rPr>
          <w:rFonts w:ascii="Arial" w:eastAsia="Arial" w:hAnsi="Arial" w:cs="Arial"/>
          <w:color w:val="181717"/>
          <w:sz w:val="28"/>
        </w:rPr>
        <w:t xml:space="preserve">Do not play another student’s instrument at any time. </w:t>
      </w:r>
    </w:p>
    <w:p w14:paraId="1BBD2156" w14:textId="77777777" w:rsidR="00D00F47" w:rsidRDefault="001F3245">
      <w:pPr>
        <w:numPr>
          <w:ilvl w:val="0"/>
          <w:numId w:val="9"/>
        </w:numPr>
        <w:spacing w:after="0" w:line="285" w:lineRule="auto"/>
        <w:ind w:left="707" w:hanging="361"/>
      </w:pPr>
      <w:r>
        <w:rPr>
          <w:rFonts w:ascii="Arial" w:eastAsia="Arial" w:hAnsi="Arial" w:cs="Arial"/>
          <w:color w:val="181717"/>
          <w:sz w:val="28"/>
        </w:rPr>
        <w:t xml:space="preserve">Woodwinds should always have at least </w:t>
      </w:r>
      <w:r>
        <w:rPr>
          <w:rFonts w:ascii="Arial" w:eastAsia="Arial" w:hAnsi="Arial" w:cs="Arial"/>
          <w:b/>
          <w:i/>
          <w:color w:val="181717"/>
          <w:sz w:val="28"/>
        </w:rPr>
        <w:t>three</w:t>
      </w:r>
      <w:r>
        <w:rPr>
          <w:rFonts w:ascii="Arial" w:eastAsia="Arial" w:hAnsi="Arial" w:cs="Arial"/>
          <w:color w:val="181717"/>
          <w:sz w:val="28"/>
        </w:rPr>
        <w:t xml:space="preserve"> extra reeds. </w:t>
      </w:r>
    </w:p>
    <w:p w14:paraId="41B49ECF" w14:textId="77777777" w:rsidR="00D00F47" w:rsidRDefault="001F3245">
      <w:pPr>
        <w:numPr>
          <w:ilvl w:val="0"/>
          <w:numId w:val="9"/>
        </w:numPr>
        <w:spacing w:after="195" w:line="285" w:lineRule="auto"/>
        <w:ind w:left="707" w:hanging="361"/>
      </w:pPr>
      <w:r>
        <w:rPr>
          <w:rFonts w:ascii="Arial" w:eastAsia="Arial" w:hAnsi="Arial" w:cs="Arial"/>
          <w:color w:val="181717"/>
          <w:sz w:val="28"/>
        </w:rPr>
        <w:t xml:space="preserve">If a school-owned instrument is damaged by lack of care or horseplay, the student will be responsible for any repairs.  The student may also forfeit the privilege of using a school owned instrument.  Normal repairs of school instruments are handled through the director. </w:t>
      </w:r>
    </w:p>
    <w:p w14:paraId="493D3860" w14:textId="77777777" w:rsidR="00D00F47" w:rsidRDefault="001F3245">
      <w:pPr>
        <w:spacing w:after="127"/>
      </w:pPr>
      <w:r>
        <w:rPr>
          <w:rFonts w:ascii="Arial" w:eastAsia="Arial" w:hAnsi="Arial" w:cs="Arial"/>
          <w:color w:val="181717"/>
          <w:sz w:val="36"/>
        </w:rPr>
        <w:t xml:space="preserve"> </w:t>
      </w:r>
    </w:p>
    <w:p w14:paraId="4CA89829" w14:textId="77777777" w:rsidR="00D00F47" w:rsidRDefault="001F3245">
      <w:pPr>
        <w:spacing w:after="159" w:line="286" w:lineRule="auto"/>
      </w:pPr>
      <w:r>
        <w:rPr>
          <w:rFonts w:ascii="Arial" w:eastAsia="Arial" w:hAnsi="Arial" w:cs="Arial"/>
          <w:i/>
          <w:color w:val="181717"/>
          <w:sz w:val="32"/>
        </w:rPr>
        <w:t xml:space="preserve">Remember, musical instruments are expensive, professional equipment.  Treat them with responsibility, respect and care. </w:t>
      </w:r>
    </w:p>
    <w:p w14:paraId="7AE23C33" w14:textId="77777777" w:rsidR="00D00F47" w:rsidRDefault="001F3245">
      <w:pPr>
        <w:spacing w:after="192"/>
      </w:pPr>
      <w:r>
        <w:rPr>
          <w:rFonts w:ascii="Arial" w:eastAsia="Arial" w:hAnsi="Arial" w:cs="Arial"/>
          <w:color w:val="181717"/>
          <w:sz w:val="36"/>
        </w:rPr>
        <w:t xml:space="preserve"> </w:t>
      </w:r>
    </w:p>
    <w:p w14:paraId="542C7287" w14:textId="77777777" w:rsidR="00D00F47" w:rsidRDefault="001F3245">
      <w:pPr>
        <w:spacing w:after="1551"/>
      </w:pPr>
      <w:r>
        <w:rPr>
          <w:rFonts w:ascii="Arial" w:eastAsia="Arial" w:hAnsi="Arial" w:cs="Arial"/>
          <w:color w:val="181717"/>
          <w:sz w:val="36"/>
        </w:rPr>
        <w:t xml:space="preserve"> </w:t>
      </w:r>
      <w:r>
        <w:rPr>
          <w:rFonts w:ascii="Arial" w:eastAsia="Arial" w:hAnsi="Arial" w:cs="Arial"/>
          <w:color w:val="181717"/>
          <w:sz w:val="36"/>
        </w:rPr>
        <w:tab/>
        <w:t xml:space="preserve"> </w:t>
      </w:r>
    </w:p>
    <w:p w14:paraId="48328494" w14:textId="77777777" w:rsidR="00D00F47" w:rsidRDefault="001F3245">
      <w:pPr>
        <w:spacing w:after="105" w:line="249" w:lineRule="auto"/>
        <w:ind w:left="10" w:hanging="10"/>
      </w:pPr>
      <w:r>
        <w:rPr>
          <w:color w:val="181717"/>
          <w:sz w:val="20"/>
        </w:rPr>
        <w:t xml:space="preserve">8 </w:t>
      </w:r>
    </w:p>
    <w:p w14:paraId="5514EBF2" w14:textId="77777777" w:rsidR="00D00F47" w:rsidRDefault="00D00F47">
      <w:pPr>
        <w:sectPr w:rsidR="00D00F47">
          <w:headerReference w:type="even" r:id="rId48"/>
          <w:headerReference w:type="default" r:id="rId49"/>
          <w:headerReference w:type="first" r:id="rId50"/>
          <w:pgSz w:w="12240" w:h="15840"/>
          <w:pgMar w:top="1440" w:right="793" w:bottom="1440" w:left="720" w:header="645" w:footer="720" w:gutter="0"/>
          <w:cols w:space="720"/>
        </w:sectPr>
      </w:pPr>
    </w:p>
    <w:p w14:paraId="1EAC7603" w14:textId="77777777" w:rsidR="00D00F47" w:rsidRDefault="00D00F47">
      <w:pPr>
        <w:spacing w:after="0"/>
      </w:pPr>
    </w:p>
    <w:p w14:paraId="5938156C" w14:textId="77777777" w:rsidR="00D00F47" w:rsidRDefault="00D00F47">
      <w:pPr>
        <w:sectPr w:rsidR="00D00F47">
          <w:headerReference w:type="even" r:id="rId51"/>
          <w:headerReference w:type="default" r:id="rId52"/>
          <w:headerReference w:type="first" r:id="rId53"/>
          <w:pgSz w:w="12240" w:h="15840"/>
          <w:pgMar w:top="1440" w:right="1440" w:bottom="1440" w:left="1440" w:header="720" w:footer="720" w:gutter="0"/>
          <w:cols w:space="720"/>
        </w:sectPr>
      </w:pPr>
    </w:p>
    <w:p w14:paraId="579AC340" w14:textId="77777777" w:rsidR="00D00F47" w:rsidRDefault="001F3245">
      <w:pPr>
        <w:spacing w:after="76"/>
      </w:pPr>
      <w:r>
        <w:rPr>
          <w:noProof/>
        </w:rPr>
        <w:lastRenderedPageBreak/>
        <w:drawing>
          <wp:inline distT="0" distB="0" distL="0" distR="0" wp14:anchorId="2A4CDC98" wp14:editId="61B781E4">
            <wp:extent cx="2346960" cy="451104"/>
            <wp:effectExtent l="0" t="0" r="0" b="0"/>
            <wp:docPr id="11204" name="Picture 11204"/>
            <wp:cNvGraphicFramePr/>
            <a:graphic xmlns:a="http://schemas.openxmlformats.org/drawingml/2006/main">
              <a:graphicData uri="http://schemas.openxmlformats.org/drawingml/2006/picture">
                <pic:pic xmlns:pic="http://schemas.openxmlformats.org/drawingml/2006/picture">
                  <pic:nvPicPr>
                    <pic:cNvPr id="11204" name="Picture 11204"/>
                    <pic:cNvPicPr/>
                  </pic:nvPicPr>
                  <pic:blipFill>
                    <a:blip r:embed="rId54"/>
                    <a:stretch>
                      <a:fillRect/>
                    </a:stretch>
                  </pic:blipFill>
                  <pic:spPr>
                    <a:xfrm>
                      <a:off x="0" y="0"/>
                      <a:ext cx="2346960" cy="451104"/>
                    </a:xfrm>
                    <a:prstGeom prst="rect">
                      <a:avLst/>
                    </a:prstGeom>
                  </pic:spPr>
                </pic:pic>
              </a:graphicData>
            </a:graphic>
          </wp:inline>
        </w:drawing>
      </w:r>
      <w:r>
        <w:rPr>
          <w:color w:val="181717"/>
          <w:sz w:val="32"/>
        </w:rPr>
        <w:t xml:space="preserve"> </w:t>
      </w:r>
    </w:p>
    <w:p w14:paraId="6741411E" w14:textId="77777777" w:rsidR="00D00F47" w:rsidRDefault="001F3245">
      <w:pPr>
        <w:spacing w:after="165"/>
        <w:ind w:left="1532"/>
        <w:jc w:val="center"/>
      </w:pPr>
      <w:r>
        <w:rPr>
          <w:color w:val="181717"/>
          <w:sz w:val="32"/>
        </w:rPr>
        <w:t xml:space="preserve"> </w:t>
      </w:r>
    </w:p>
    <w:p w14:paraId="4D6C180E" w14:textId="77777777" w:rsidR="00D00F47" w:rsidRDefault="001F3245">
      <w:pPr>
        <w:pStyle w:val="Heading2"/>
      </w:pPr>
      <w:r>
        <w:t xml:space="preserve">How to access parent/student information in Charms </w:t>
      </w:r>
    </w:p>
    <w:p w14:paraId="46E3AA1A" w14:textId="77777777" w:rsidR="00D00F47" w:rsidRDefault="001F3245">
      <w:pPr>
        <w:spacing w:after="73"/>
        <w:ind w:left="92"/>
        <w:jc w:val="center"/>
      </w:pPr>
      <w:r>
        <w:rPr>
          <w:color w:val="181717"/>
          <w:sz w:val="32"/>
        </w:rPr>
        <w:t xml:space="preserve"> </w:t>
      </w:r>
    </w:p>
    <w:p w14:paraId="27017932" w14:textId="0BD087D2" w:rsidR="00D00F47" w:rsidRDefault="001F3245">
      <w:pPr>
        <w:numPr>
          <w:ilvl w:val="0"/>
          <w:numId w:val="10"/>
        </w:numPr>
        <w:spacing w:after="105" w:line="249" w:lineRule="auto"/>
        <w:ind w:hanging="361"/>
      </w:pPr>
      <w:r>
        <w:rPr>
          <w:color w:val="181717"/>
          <w:sz w:val="20"/>
        </w:rPr>
        <w:t xml:space="preserve">Log on to </w:t>
      </w:r>
      <w:r w:rsidR="006A2E31" w:rsidRPr="006A2E31">
        <w:rPr>
          <w:color w:val="4465A0"/>
          <w:sz w:val="20"/>
        </w:rPr>
        <w:t>www.charmsoffice.com</w:t>
      </w:r>
      <w:r w:rsidR="006A2E31">
        <w:rPr>
          <w:color w:val="181717"/>
          <w:sz w:val="20"/>
        </w:rPr>
        <w:t xml:space="preserve"> and</w:t>
      </w:r>
      <w:r>
        <w:rPr>
          <w:color w:val="181717"/>
          <w:sz w:val="20"/>
        </w:rPr>
        <w:t xml:space="preserve"> click “ENTER / LOG IN” in the upper right corner. </w:t>
      </w:r>
    </w:p>
    <w:p w14:paraId="7E932D28" w14:textId="77777777" w:rsidR="00D00F47" w:rsidRDefault="001F3245">
      <w:pPr>
        <w:numPr>
          <w:ilvl w:val="0"/>
          <w:numId w:val="10"/>
        </w:numPr>
        <w:spacing w:after="105" w:line="249" w:lineRule="auto"/>
        <w:ind w:hanging="361"/>
      </w:pPr>
      <w:r>
        <w:rPr>
          <w:color w:val="181717"/>
          <w:sz w:val="20"/>
        </w:rPr>
        <w:t xml:space="preserve">Locate the “PARENT/STUDENT/MEMBERS LOGIN” section of the web page. </w:t>
      </w:r>
    </w:p>
    <w:p w14:paraId="6F3847FF" w14:textId="7D2F2959" w:rsidR="00D00F47" w:rsidRDefault="001F3245">
      <w:pPr>
        <w:numPr>
          <w:ilvl w:val="0"/>
          <w:numId w:val="10"/>
        </w:numPr>
        <w:spacing w:after="105" w:line="249" w:lineRule="auto"/>
        <w:ind w:hanging="361"/>
      </w:pPr>
      <w:r>
        <w:rPr>
          <w:color w:val="181717"/>
          <w:sz w:val="20"/>
        </w:rPr>
        <w:t xml:space="preserve">Login to your student’s program account using the following School Code:  </w:t>
      </w:r>
      <w:proofErr w:type="spellStart"/>
      <w:r w:rsidR="001141D1">
        <w:t>Manateehsband</w:t>
      </w:r>
      <w:proofErr w:type="spellEnd"/>
    </w:p>
    <w:p w14:paraId="5D2EF433" w14:textId="77777777" w:rsidR="00D00F47" w:rsidRDefault="001F3245">
      <w:pPr>
        <w:numPr>
          <w:ilvl w:val="0"/>
          <w:numId w:val="10"/>
        </w:numPr>
        <w:spacing w:after="137" w:line="249" w:lineRule="auto"/>
        <w:ind w:hanging="361"/>
      </w:pPr>
      <w:r>
        <w:rPr>
          <w:color w:val="181717"/>
          <w:sz w:val="20"/>
        </w:rPr>
        <w:t xml:space="preserve">This will bring up the main “Public” page.  This will allow you to look at the “public” calendar for your organization, event list, and handouts and other “publicly shared” files, as well as a few other options. </w:t>
      </w:r>
    </w:p>
    <w:p w14:paraId="6D5B3E63" w14:textId="77777777" w:rsidR="00D00F47" w:rsidRDefault="001F3245">
      <w:pPr>
        <w:numPr>
          <w:ilvl w:val="0"/>
          <w:numId w:val="10"/>
        </w:numPr>
        <w:spacing w:after="105" w:line="249" w:lineRule="auto"/>
        <w:ind w:hanging="361"/>
      </w:pPr>
      <w:r>
        <w:rPr>
          <w:color w:val="181717"/>
          <w:sz w:val="20"/>
        </w:rPr>
        <w:t xml:space="preserve">The first time you go here, enter your child’s ID NUMBER (provided by your Director) into the </w:t>
      </w:r>
      <w:r>
        <w:rPr>
          <w:b/>
          <w:i/>
          <w:color w:val="181717"/>
          <w:sz w:val="20"/>
        </w:rPr>
        <w:t xml:space="preserve">Student Area Password </w:t>
      </w:r>
      <w:r>
        <w:rPr>
          <w:color w:val="181717"/>
          <w:sz w:val="20"/>
        </w:rPr>
        <w:t xml:space="preserve">field.  You will be directed to the Change Password screen, to set a personal password different from the ID, for future use.  You may also be directed to create both a unique Username and Password for the student.  There are also mechanisms to recover/reset a lost Username/Password – when you create your new password, create a “hint” as well. </w:t>
      </w:r>
    </w:p>
    <w:p w14:paraId="60755173" w14:textId="77777777" w:rsidR="00D00F47" w:rsidRDefault="001F3245">
      <w:pPr>
        <w:numPr>
          <w:ilvl w:val="0"/>
          <w:numId w:val="10"/>
        </w:numPr>
        <w:spacing w:after="144" w:line="241" w:lineRule="auto"/>
        <w:ind w:hanging="361"/>
      </w:pPr>
      <w:r>
        <w:rPr>
          <w:color w:val="181717"/>
          <w:sz w:val="20"/>
        </w:rPr>
        <w:t xml:space="preserve">Whenever you enter using this Username/password, another more detailed screen appears, with various button options for you to access areas in the Charms account.  What appears here is partially up to the Account Administrator or Head Director. </w:t>
      </w:r>
    </w:p>
    <w:p w14:paraId="0FC2A1CA" w14:textId="77777777" w:rsidR="00D00F47" w:rsidRDefault="001F3245">
      <w:pPr>
        <w:numPr>
          <w:ilvl w:val="0"/>
          <w:numId w:val="10"/>
        </w:numPr>
        <w:spacing w:after="105" w:line="249" w:lineRule="auto"/>
        <w:ind w:hanging="361"/>
      </w:pPr>
      <w:r>
        <w:rPr>
          <w:color w:val="181717"/>
          <w:sz w:val="20"/>
        </w:rPr>
        <w:t xml:space="preserve">Two areas in which you can help the director/administrator maintain his/her records: </w:t>
      </w:r>
    </w:p>
    <w:p w14:paraId="38C58345" w14:textId="77777777" w:rsidR="00D00F47" w:rsidRDefault="001F3245">
      <w:pPr>
        <w:numPr>
          <w:ilvl w:val="1"/>
          <w:numId w:val="10"/>
        </w:numPr>
        <w:spacing w:after="127" w:line="249" w:lineRule="auto"/>
        <w:ind w:hanging="360"/>
      </w:pPr>
      <w:r>
        <w:rPr>
          <w:b/>
          <w:color w:val="181717"/>
          <w:sz w:val="20"/>
        </w:rPr>
        <w:t>Update Personal Information</w:t>
      </w:r>
      <w:r>
        <w:rPr>
          <w:color w:val="181717"/>
          <w:sz w:val="20"/>
        </w:rPr>
        <w:t xml:space="preserve"> – if the director has allowed it, </w:t>
      </w:r>
      <w:proofErr w:type="gramStart"/>
      <w:r>
        <w:rPr>
          <w:color w:val="181717"/>
          <w:sz w:val="20"/>
        </w:rPr>
        <w:t>you  may</w:t>
      </w:r>
      <w:proofErr w:type="gramEnd"/>
      <w:r>
        <w:rPr>
          <w:color w:val="181717"/>
          <w:sz w:val="20"/>
        </w:rPr>
        <w:t xml:space="preserve"> help make changes to your and your child’s student information page (such as updating phone numbers / cell carriers and email addresses if they change) to help them communicate with you more effectively. You may also be able to indicate which parent volunteer/resource groups you would like to participate in, if this feature is activated. Click </w:t>
      </w:r>
      <w:r>
        <w:rPr>
          <w:b/>
          <w:i/>
          <w:color w:val="181717"/>
          <w:sz w:val="20"/>
        </w:rPr>
        <w:t xml:space="preserve">Update Info </w:t>
      </w:r>
      <w:r>
        <w:rPr>
          <w:color w:val="181717"/>
          <w:sz w:val="20"/>
        </w:rPr>
        <w:t xml:space="preserve">to save changes.   </w:t>
      </w:r>
    </w:p>
    <w:p w14:paraId="0C49D373" w14:textId="77777777" w:rsidR="00D00F47" w:rsidRDefault="001F3245">
      <w:pPr>
        <w:numPr>
          <w:ilvl w:val="1"/>
          <w:numId w:val="10"/>
        </w:numPr>
        <w:spacing w:after="105" w:line="249" w:lineRule="auto"/>
        <w:ind w:hanging="360"/>
      </w:pPr>
      <w:r>
        <w:rPr>
          <w:b/>
          <w:color w:val="181717"/>
          <w:sz w:val="20"/>
        </w:rPr>
        <w:t>If your program has set up online credit card payments, you can make credit card payments for fees, trips and deposits to your student’s account</w:t>
      </w:r>
      <w:r>
        <w:rPr>
          <w:color w:val="181717"/>
          <w:sz w:val="20"/>
        </w:rPr>
        <w:t xml:space="preserve">. Click </w:t>
      </w:r>
      <w:r>
        <w:rPr>
          <w:b/>
          <w:i/>
          <w:color w:val="181717"/>
          <w:sz w:val="20"/>
        </w:rPr>
        <w:t>Finances</w:t>
      </w:r>
      <w:r>
        <w:rPr>
          <w:color w:val="181717"/>
          <w:sz w:val="20"/>
        </w:rPr>
        <w:t xml:space="preserve"> -- if credit card payment is activated, you will see blue buttons in the four main areas of the financial statement indicating your ability to make online payments. </w:t>
      </w:r>
    </w:p>
    <w:p w14:paraId="07418D0A" w14:textId="77777777" w:rsidR="00D00F47" w:rsidRDefault="001F3245">
      <w:pPr>
        <w:numPr>
          <w:ilvl w:val="0"/>
          <w:numId w:val="10"/>
        </w:numPr>
        <w:spacing w:after="137" w:line="249" w:lineRule="auto"/>
        <w:ind w:hanging="361"/>
      </w:pPr>
      <w:r>
        <w:rPr>
          <w:color w:val="181717"/>
          <w:sz w:val="20"/>
        </w:rPr>
        <w:t>You may also see links to enter</w:t>
      </w:r>
      <w:r>
        <w:rPr>
          <w:b/>
          <w:color w:val="181717"/>
          <w:sz w:val="20"/>
        </w:rPr>
        <w:t xml:space="preserve"> </w:t>
      </w:r>
      <w:r>
        <w:rPr>
          <w:b/>
          <w:i/>
          <w:color w:val="181717"/>
          <w:sz w:val="20"/>
        </w:rPr>
        <w:t>Practice Logs</w:t>
      </w:r>
      <w:r>
        <w:rPr>
          <w:color w:val="181717"/>
          <w:sz w:val="20"/>
        </w:rPr>
        <w:t>, view</w:t>
      </w:r>
      <w:r>
        <w:rPr>
          <w:b/>
          <w:color w:val="181717"/>
          <w:sz w:val="20"/>
        </w:rPr>
        <w:t xml:space="preserve"> </w:t>
      </w:r>
      <w:r>
        <w:rPr>
          <w:b/>
          <w:i/>
          <w:color w:val="181717"/>
          <w:sz w:val="20"/>
        </w:rPr>
        <w:t>Grades</w:t>
      </w:r>
      <w:r>
        <w:rPr>
          <w:color w:val="181717"/>
          <w:sz w:val="20"/>
        </w:rPr>
        <w:t xml:space="preserve">, and use the </w:t>
      </w:r>
      <w:r>
        <w:rPr>
          <w:b/>
          <w:i/>
          <w:color w:val="181717"/>
          <w:sz w:val="20"/>
        </w:rPr>
        <w:t>Recording Studio</w:t>
      </w:r>
      <w:r>
        <w:rPr>
          <w:color w:val="181717"/>
          <w:sz w:val="20"/>
        </w:rPr>
        <w:t xml:space="preserve"> if the teacher has enabled these options. </w:t>
      </w:r>
    </w:p>
    <w:p w14:paraId="78CC7D30" w14:textId="77777777" w:rsidR="00D00F47" w:rsidRDefault="001F3245">
      <w:pPr>
        <w:numPr>
          <w:ilvl w:val="0"/>
          <w:numId w:val="10"/>
        </w:numPr>
        <w:spacing w:after="105" w:line="249" w:lineRule="auto"/>
        <w:ind w:hanging="361"/>
      </w:pPr>
      <w:r>
        <w:rPr>
          <w:color w:val="181717"/>
          <w:sz w:val="20"/>
        </w:rPr>
        <w:t xml:space="preserve">The </w:t>
      </w:r>
      <w:r>
        <w:rPr>
          <w:b/>
          <w:i/>
          <w:color w:val="181717"/>
          <w:sz w:val="20"/>
        </w:rPr>
        <w:t>Calendar</w:t>
      </w:r>
      <w:r>
        <w:rPr>
          <w:color w:val="181717"/>
          <w:sz w:val="20"/>
        </w:rPr>
        <w:t xml:space="preserve"> may list events, rehearsals, and volunteer/RSVP opportunities. </w:t>
      </w:r>
    </w:p>
    <w:p w14:paraId="57EBA25B" w14:textId="77777777" w:rsidR="00D00F47" w:rsidRDefault="001F3245">
      <w:pPr>
        <w:numPr>
          <w:ilvl w:val="0"/>
          <w:numId w:val="10"/>
        </w:numPr>
        <w:spacing w:after="137" w:line="249" w:lineRule="auto"/>
        <w:ind w:hanging="361"/>
      </w:pPr>
      <w:r>
        <w:rPr>
          <w:color w:val="181717"/>
          <w:sz w:val="20"/>
        </w:rPr>
        <w:t xml:space="preserve">Most importantly, the parent page assists both you and the teacher to </w:t>
      </w:r>
      <w:r>
        <w:rPr>
          <w:color w:val="181717"/>
          <w:sz w:val="20"/>
          <w:u w:val="single" w:color="181717"/>
        </w:rPr>
        <w:t>communicate</w:t>
      </w:r>
      <w:r>
        <w:rPr>
          <w:color w:val="181717"/>
          <w:sz w:val="20"/>
        </w:rPr>
        <w:t xml:space="preserve"> with each other.  Stay up to date on what’s going on with your student! </w:t>
      </w:r>
    </w:p>
    <w:p w14:paraId="05C06A15" w14:textId="77777777" w:rsidR="00D00F47" w:rsidRDefault="001F3245">
      <w:pPr>
        <w:numPr>
          <w:ilvl w:val="0"/>
          <w:numId w:val="10"/>
        </w:numPr>
        <w:spacing w:after="516" w:line="249" w:lineRule="auto"/>
        <w:ind w:hanging="361"/>
      </w:pPr>
      <w:r>
        <w:rPr>
          <w:color w:val="181717"/>
          <w:sz w:val="20"/>
        </w:rPr>
        <w:t xml:space="preserve">You can also download the Charms App to your smartphone – search your App Store for “Charms Parent/Student Portal” (or “Charms Blue”).  It’s the way to stay in touch on the go!   </w:t>
      </w:r>
      <w:r>
        <w:rPr>
          <w:color w:val="181717"/>
          <w:sz w:val="28"/>
        </w:rPr>
        <w:t xml:space="preserve"> </w:t>
      </w:r>
    </w:p>
    <w:p w14:paraId="41B2661F" w14:textId="77777777" w:rsidR="00D00F47" w:rsidRDefault="001F3245">
      <w:pPr>
        <w:spacing w:after="105" w:line="249" w:lineRule="auto"/>
        <w:ind w:left="10" w:hanging="10"/>
      </w:pPr>
      <w:r>
        <w:rPr>
          <w:color w:val="181717"/>
          <w:sz w:val="20"/>
        </w:rPr>
        <w:t xml:space="preserve">9 </w:t>
      </w:r>
    </w:p>
    <w:p w14:paraId="74047977" w14:textId="59F73138" w:rsidR="00D00F47" w:rsidRDefault="001F3245">
      <w:pPr>
        <w:spacing w:after="80"/>
        <w:ind w:left="4785" w:hanging="10"/>
      </w:pPr>
      <w:bookmarkStart w:id="2" w:name="_GoBack"/>
      <w:bookmarkEnd w:id="2"/>
      <w:r>
        <w:br w:type="page"/>
      </w:r>
    </w:p>
    <w:p w14:paraId="6AB4D200" w14:textId="77777777" w:rsidR="00D00F47" w:rsidRDefault="001F3245">
      <w:pPr>
        <w:spacing w:after="80"/>
        <w:ind w:left="4785" w:hanging="10"/>
      </w:pPr>
      <w:r>
        <w:rPr>
          <w:rFonts w:ascii="Arial" w:eastAsia="Arial" w:hAnsi="Arial" w:cs="Arial"/>
          <w:b/>
          <w:i/>
          <w:color w:val="181717"/>
          <w:sz w:val="32"/>
        </w:rPr>
        <w:lastRenderedPageBreak/>
        <w:t>NOTES:</w:t>
      </w:r>
    </w:p>
    <w:p w14:paraId="35E928EF" w14:textId="77777777" w:rsidR="00D00F47" w:rsidRDefault="00D00F47">
      <w:pPr>
        <w:sectPr w:rsidR="00D00F47">
          <w:headerReference w:type="even" r:id="rId55"/>
          <w:headerReference w:type="default" r:id="rId56"/>
          <w:headerReference w:type="first" r:id="rId57"/>
          <w:pgSz w:w="12240" w:h="15840"/>
          <w:pgMar w:top="659" w:right="737" w:bottom="962" w:left="720" w:header="720" w:footer="720" w:gutter="0"/>
          <w:cols w:space="720"/>
          <w:titlePg/>
        </w:sectPr>
      </w:pPr>
    </w:p>
    <w:p w14:paraId="4CD437FC" w14:textId="77777777" w:rsidR="00D00F47" w:rsidRDefault="00D00F47">
      <w:pPr>
        <w:spacing w:after="0"/>
      </w:pPr>
    </w:p>
    <w:sectPr w:rsidR="00D00F47">
      <w:headerReference w:type="even" r:id="rId58"/>
      <w:headerReference w:type="default" r:id="rId59"/>
      <w:headerReference w:type="first" r:id="rId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2EDFF" w14:textId="77777777" w:rsidR="00606496" w:rsidRDefault="00606496">
      <w:pPr>
        <w:spacing w:after="0" w:line="240" w:lineRule="auto"/>
      </w:pPr>
      <w:r>
        <w:separator/>
      </w:r>
    </w:p>
  </w:endnote>
  <w:endnote w:type="continuationSeparator" w:id="0">
    <w:p w14:paraId="7D320899" w14:textId="77777777" w:rsidR="00606496" w:rsidRDefault="0060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7028C" w14:textId="77777777" w:rsidR="00606496" w:rsidRDefault="00606496">
      <w:pPr>
        <w:spacing w:after="0" w:line="240" w:lineRule="auto"/>
      </w:pPr>
      <w:r>
        <w:separator/>
      </w:r>
    </w:p>
  </w:footnote>
  <w:footnote w:type="continuationSeparator" w:id="0">
    <w:p w14:paraId="1350175B" w14:textId="77777777" w:rsidR="00606496" w:rsidRDefault="00606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FD7B" w14:textId="77777777" w:rsidR="00D00F47" w:rsidRDefault="00D00F4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001D9" w14:textId="77777777" w:rsidR="00D00F47" w:rsidRDefault="001F3245">
    <w:pPr>
      <w:spacing w:after="0"/>
      <w:ind w:left="195" w:right="254"/>
      <w:jc w:val="center"/>
    </w:pPr>
    <w:r>
      <w:rPr>
        <w:noProof/>
      </w:rPr>
      <w:drawing>
        <wp:anchor distT="0" distB="0" distL="114300" distR="114300" simplePos="0" relativeHeight="251661312" behindDoc="0" locked="0" layoutInCell="1" allowOverlap="0" wp14:anchorId="278C3ADE" wp14:editId="49BB3043">
          <wp:simplePos x="0" y="0"/>
          <wp:positionH relativeFrom="page">
            <wp:posOffset>581025</wp:posOffset>
          </wp:positionH>
          <wp:positionV relativeFrom="page">
            <wp:posOffset>409575</wp:posOffset>
          </wp:positionV>
          <wp:extent cx="1480820" cy="8318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480820" cy="831850"/>
                  </a:xfrm>
                  <a:prstGeom prst="rect">
                    <a:avLst/>
                  </a:prstGeom>
                </pic:spPr>
              </pic:pic>
            </a:graphicData>
          </a:graphic>
        </wp:anchor>
      </w:drawing>
    </w:r>
    <w:r>
      <w:rPr>
        <w:rFonts w:ascii="Times New Roman" w:eastAsia="Times New Roman" w:hAnsi="Times New Roman" w:cs="Times New Roman"/>
        <w:b/>
        <w:color w:val="181717"/>
        <w:sz w:val="32"/>
      </w:rPr>
      <w:t xml:space="preserve">MANATEE HIGH SCHOOL BANDS </w:t>
    </w:r>
  </w:p>
  <w:p w14:paraId="5343B0F5" w14:textId="77777777" w:rsidR="00D00F47" w:rsidRDefault="001F3245">
    <w:pPr>
      <w:spacing w:after="46"/>
      <w:ind w:left="195" w:right="156"/>
      <w:jc w:val="right"/>
    </w:pPr>
    <w:r>
      <w:rPr>
        <w:rFonts w:ascii="Times New Roman" w:eastAsia="Times New Roman" w:hAnsi="Times New Roman" w:cs="Times New Roman"/>
        <w:color w:val="181717"/>
        <w:sz w:val="20"/>
      </w:rPr>
      <w:t xml:space="preserve">902 33RD St Ct W, Bradenton, FL 34205 </w:t>
    </w:r>
    <w:proofErr w:type="gramStart"/>
    <w:r>
      <w:rPr>
        <w:rFonts w:ascii="Times New Roman" w:eastAsia="Times New Roman" w:hAnsi="Times New Roman" w:cs="Times New Roman"/>
        <w:color w:val="181717"/>
        <w:sz w:val="20"/>
      </w:rPr>
      <w:t>-  941</w:t>
    </w:r>
    <w:proofErr w:type="gramEnd"/>
    <w:r>
      <w:rPr>
        <w:rFonts w:ascii="Times New Roman" w:eastAsia="Times New Roman" w:hAnsi="Times New Roman" w:cs="Times New Roman"/>
        <w:color w:val="181717"/>
        <w:sz w:val="20"/>
      </w:rPr>
      <w:t xml:space="preserve">-714-7300 ext. 2182 - www.manateehighband.com </w:t>
    </w:r>
  </w:p>
  <w:p w14:paraId="66E879A6" w14:textId="77777777" w:rsidR="00D00F47" w:rsidRDefault="001F3245">
    <w:pPr>
      <w:spacing w:after="0" w:line="283" w:lineRule="auto"/>
      <w:ind w:left="195"/>
    </w:pPr>
    <w:r>
      <w:rPr>
        <w:rFonts w:ascii="Times New Roman" w:eastAsia="Times New Roman" w:hAnsi="Times New Roman" w:cs="Times New Roman"/>
        <w:color w:val="181717"/>
        <w:sz w:val="20"/>
      </w:rPr>
      <w:t>Director of Bands— Kendall Carrier    Percussion Coordinator— Jasper Miller   Dance Team Director—Angela Babroski</w:t>
    </w:r>
    <w:r>
      <w:rPr>
        <w:color w:val="181717"/>
        <w:sz w:val="2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2FD9" w14:textId="08E6C9B1" w:rsidR="00D00F47" w:rsidRPr="00C7346E" w:rsidRDefault="00D00F47" w:rsidP="00C7346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45BE" w14:textId="77777777" w:rsidR="00D00F47" w:rsidRDefault="001F3245">
    <w:pPr>
      <w:spacing w:after="0"/>
      <w:ind w:left="195" w:right="254"/>
      <w:jc w:val="center"/>
    </w:pPr>
    <w:r>
      <w:rPr>
        <w:noProof/>
      </w:rPr>
      <w:drawing>
        <wp:anchor distT="0" distB="0" distL="114300" distR="114300" simplePos="0" relativeHeight="251663360" behindDoc="0" locked="0" layoutInCell="1" allowOverlap="0" wp14:anchorId="4DD8E56F" wp14:editId="14E6A9A5">
          <wp:simplePos x="0" y="0"/>
          <wp:positionH relativeFrom="page">
            <wp:posOffset>581025</wp:posOffset>
          </wp:positionH>
          <wp:positionV relativeFrom="page">
            <wp:posOffset>409575</wp:posOffset>
          </wp:positionV>
          <wp:extent cx="1480820" cy="83185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480820" cy="831850"/>
                  </a:xfrm>
                  <a:prstGeom prst="rect">
                    <a:avLst/>
                  </a:prstGeom>
                </pic:spPr>
              </pic:pic>
            </a:graphicData>
          </a:graphic>
        </wp:anchor>
      </w:drawing>
    </w:r>
    <w:r>
      <w:rPr>
        <w:rFonts w:ascii="Times New Roman" w:eastAsia="Times New Roman" w:hAnsi="Times New Roman" w:cs="Times New Roman"/>
        <w:b/>
        <w:color w:val="181717"/>
        <w:sz w:val="32"/>
      </w:rPr>
      <w:t xml:space="preserve">MANATEE HIGH SCHOOL BANDS </w:t>
    </w:r>
  </w:p>
  <w:p w14:paraId="59E88C79" w14:textId="77777777" w:rsidR="00D00F47" w:rsidRDefault="001F3245">
    <w:pPr>
      <w:spacing w:after="46"/>
      <w:ind w:left="195" w:right="156"/>
      <w:jc w:val="right"/>
    </w:pPr>
    <w:r>
      <w:rPr>
        <w:rFonts w:ascii="Times New Roman" w:eastAsia="Times New Roman" w:hAnsi="Times New Roman" w:cs="Times New Roman"/>
        <w:color w:val="181717"/>
        <w:sz w:val="20"/>
      </w:rPr>
      <w:t xml:space="preserve">902 33RD St Ct W, Bradenton, FL 34205 </w:t>
    </w:r>
    <w:proofErr w:type="gramStart"/>
    <w:r>
      <w:rPr>
        <w:rFonts w:ascii="Times New Roman" w:eastAsia="Times New Roman" w:hAnsi="Times New Roman" w:cs="Times New Roman"/>
        <w:color w:val="181717"/>
        <w:sz w:val="20"/>
      </w:rPr>
      <w:t>-  941</w:t>
    </w:r>
    <w:proofErr w:type="gramEnd"/>
    <w:r>
      <w:rPr>
        <w:rFonts w:ascii="Times New Roman" w:eastAsia="Times New Roman" w:hAnsi="Times New Roman" w:cs="Times New Roman"/>
        <w:color w:val="181717"/>
        <w:sz w:val="20"/>
      </w:rPr>
      <w:t xml:space="preserve">-714-7300 ext. 2182 - www.manateehighband.com </w:t>
    </w:r>
  </w:p>
  <w:p w14:paraId="4961E0F0" w14:textId="77777777" w:rsidR="00D00F47" w:rsidRDefault="001F3245">
    <w:pPr>
      <w:spacing w:after="0" w:line="283" w:lineRule="auto"/>
      <w:ind w:left="195"/>
    </w:pPr>
    <w:r>
      <w:rPr>
        <w:rFonts w:ascii="Times New Roman" w:eastAsia="Times New Roman" w:hAnsi="Times New Roman" w:cs="Times New Roman"/>
        <w:color w:val="181717"/>
        <w:sz w:val="20"/>
      </w:rPr>
      <w:t>Director of Bands— Kendall Carrier    Percussion Coordinator— Jasper Miller   Dance Team Director—Angela Babroski</w:t>
    </w:r>
    <w:r>
      <w:rPr>
        <w:color w:val="181717"/>
        <w:sz w:val="2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0EB5" w14:textId="77777777" w:rsidR="00D00F47" w:rsidRDefault="00D00F4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3344" w14:textId="77777777" w:rsidR="00D00F47" w:rsidRDefault="00D00F4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6E03" w14:textId="77777777" w:rsidR="00D00F47" w:rsidRDefault="00D00F4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1F0E" w14:textId="77777777" w:rsidR="00D00F47" w:rsidRDefault="001F3245">
    <w:pPr>
      <w:spacing w:after="0"/>
      <w:ind w:left="195" w:right="271"/>
      <w:jc w:val="center"/>
    </w:pPr>
    <w:r>
      <w:rPr>
        <w:noProof/>
      </w:rPr>
      <w:drawing>
        <wp:anchor distT="0" distB="0" distL="114300" distR="114300" simplePos="0" relativeHeight="251664384" behindDoc="0" locked="0" layoutInCell="1" allowOverlap="0" wp14:anchorId="7006DC01" wp14:editId="523313FD">
          <wp:simplePos x="0" y="0"/>
          <wp:positionH relativeFrom="page">
            <wp:posOffset>581025</wp:posOffset>
          </wp:positionH>
          <wp:positionV relativeFrom="page">
            <wp:posOffset>409575</wp:posOffset>
          </wp:positionV>
          <wp:extent cx="1480820" cy="83185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480820" cy="831850"/>
                  </a:xfrm>
                  <a:prstGeom prst="rect">
                    <a:avLst/>
                  </a:prstGeom>
                </pic:spPr>
              </pic:pic>
            </a:graphicData>
          </a:graphic>
        </wp:anchor>
      </w:drawing>
    </w:r>
    <w:r>
      <w:rPr>
        <w:rFonts w:ascii="Times New Roman" w:eastAsia="Times New Roman" w:hAnsi="Times New Roman" w:cs="Times New Roman"/>
        <w:b/>
        <w:color w:val="181717"/>
        <w:sz w:val="32"/>
      </w:rPr>
      <w:t xml:space="preserve">MANATEE HIGH SCHOOL BANDS </w:t>
    </w:r>
  </w:p>
  <w:p w14:paraId="3C894549" w14:textId="77777777" w:rsidR="00D00F47" w:rsidRDefault="001F3245">
    <w:pPr>
      <w:spacing w:after="46"/>
      <w:ind w:left="195" w:right="172"/>
      <w:jc w:val="right"/>
    </w:pPr>
    <w:r>
      <w:rPr>
        <w:rFonts w:ascii="Times New Roman" w:eastAsia="Times New Roman" w:hAnsi="Times New Roman" w:cs="Times New Roman"/>
        <w:color w:val="181717"/>
        <w:sz w:val="20"/>
      </w:rPr>
      <w:t xml:space="preserve">902 33RD St Ct W, Bradenton, FL 34205 </w:t>
    </w:r>
    <w:proofErr w:type="gramStart"/>
    <w:r>
      <w:rPr>
        <w:rFonts w:ascii="Times New Roman" w:eastAsia="Times New Roman" w:hAnsi="Times New Roman" w:cs="Times New Roman"/>
        <w:color w:val="181717"/>
        <w:sz w:val="20"/>
      </w:rPr>
      <w:t>-  941</w:t>
    </w:r>
    <w:proofErr w:type="gramEnd"/>
    <w:r>
      <w:rPr>
        <w:rFonts w:ascii="Times New Roman" w:eastAsia="Times New Roman" w:hAnsi="Times New Roman" w:cs="Times New Roman"/>
        <w:color w:val="181717"/>
        <w:sz w:val="20"/>
      </w:rPr>
      <w:t xml:space="preserve">-714-7300 ext. 2182 - www.manateehighband.com </w:t>
    </w:r>
  </w:p>
  <w:p w14:paraId="7933DC41" w14:textId="77777777" w:rsidR="00D00F47" w:rsidRDefault="001F3245">
    <w:pPr>
      <w:spacing w:after="0" w:line="283" w:lineRule="auto"/>
      <w:ind w:left="195"/>
    </w:pPr>
    <w:r>
      <w:rPr>
        <w:rFonts w:ascii="Times New Roman" w:eastAsia="Times New Roman" w:hAnsi="Times New Roman" w:cs="Times New Roman"/>
        <w:color w:val="181717"/>
        <w:sz w:val="20"/>
      </w:rPr>
      <w:t>Director of Bands— Kendall Carrier    Percussion Coordinator— Jasper Miller   Dance Team Director—Angela Babroski</w:t>
    </w:r>
    <w:r>
      <w:rPr>
        <w:color w:val="181717"/>
        <w:sz w:val="2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5C8A" w14:textId="18D43111" w:rsidR="00D00F47" w:rsidRPr="00C7346E" w:rsidRDefault="00D00F47" w:rsidP="00C7346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9ABC" w14:textId="77777777" w:rsidR="00D00F47" w:rsidRDefault="001F3245">
    <w:pPr>
      <w:spacing w:after="0"/>
      <w:ind w:left="195" w:right="271"/>
      <w:jc w:val="center"/>
    </w:pPr>
    <w:r>
      <w:rPr>
        <w:noProof/>
      </w:rPr>
      <w:drawing>
        <wp:anchor distT="0" distB="0" distL="114300" distR="114300" simplePos="0" relativeHeight="251666432" behindDoc="0" locked="0" layoutInCell="1" allowOverlap="0" wp14:anchorId="0C67A812" wp14:editId="7FA76A91">
          <wp:simplePos x="0" y="0"/>
          <wp:positionH relativeFrom="page">
            <wp:posOffset>581025</wp:posOffset>
          </wp:positionH>
          <wp:positionV relativeFrom="page">
            <wp:posOffset>409575</wp:posOffset>
          </wp:positionV>
          <wp:extent cx="1480820" cy="83185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480820" cy="831850"/>
                  </a:xfrm>
                  <a:prstGeom prst="rect">
                    <a:avLst/>
                  </a:prstGeom>
                </pic:spPr>
              </pic:pic>
            </a:graphicData>
          </a:graphic>
        </wp:anchor>
      </w:drawing>
    </w:r>
    <w:r>
      <w:rPr>
        <w:rFonts w:ascii="Times New Roman" w:eastAsia="Times New Roman" w:hAnsi="Times New Roman" w:cs="Times New Roman"/>
        <w:b/>
        <w:color w:val="181717"/>
        <w:sz w:val="32"/>
      </w:rPr>
      <w:t xml:space="preserve">MANATEE HIGH SCHOOL BANDS </w:t>
    </w:r>
  </w:p>
  <w:p w14:paraId="6D89EF5E" w14:textId="77777777" w:rsidR="00D00F47" w:rsidRDefault="001F3245">
    <w:pPr>
      <w:spacing w:after="46"/>
      <w:ind w:left="195" w:right="172"/>
      <w:jc w:val="right"/>
    </w:pPr>
    <w:r>
      <w:rPr>
        <w:rFonts w:ascii="Times New Roman" w:eastAsia="Times New Roman" w:hAnsi="Times New Roman" w:cs="Times New Roman"/>
        <w:color w:val="181717"/>
        <w:sz w:val="20"/>
      </w:rPr>
      <w:t xml:space="preserve">902 33RD St Ct W, Bradenton, FL 34205 </w:t>
    </w:r>
    <w:proofErr w:type="gramStart"/>
    <w:r>
      <w:rPr>
        <w:rFonts w:ascii="Times New Roman" w:eastAsia="Times New Roman" w:hAnsi="Times New Roman" w:cs="Times New Roman"/>
        <w:color w:val="181717"/>
        <w:sz w:val="20"/>
      </w:rPr>
      <w:t>-  941</w:t>
    </w:r>
    <w:proofErr w:type="gramEnd"/>
    <w:r>
      <w:rPr>
        <w:rFonts w:ascii="Times New Roman" w:eastAsia="Times New Roman" w:hAnsi="Times New Roman" w:cs="Times New Roman"/>
        <w:color w:val="181717"/>
        <w:sz w:val="20"/>
      </w:rPr>
      <w:t xml:space="preserve">-714-7300 ext. 2182 - www.manateehighband.com </w:t>
    </w:r>
  </w:p>
  <w:p w14:paraId="5FB0D784" w14:textId="77777777" w:rsidR="00D00F47" w:rsidRDefault="001F3245">
    <w:pPr>
      <w:spacing w:after="0" w:line="283" w:lineRule="auto"/>
      <w:ind w:left="195"/>
    </w:pPr>
    <w:r>
      <w:rPr>
        <w:rFonts w:ascii="Times New Roman" w:eastAsia="Times New Roman" w:hAnsi="Times New Roman" w:cs="Times New Roman"/>
        <w:color w:val="181717"/>
        <w:sz w:val="20"/>
      </w:rPr>
      <w:t>Director of Bands— Kendall Carrier    Percussion Coordinator— Jasper Miller   Dance Team Director—Angela Babroski</w:t>
    </w:r>
    <w:r>
      <w:rPr>
        <w:color w:val="181717"/>
        <w:sz w:val="2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A46E" w14:textId="77777777" w:rsidR="00D00F47" w:rsidRDefault="00D00F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01FC" w14:textId="77777777" w:rsidR="00D00F47" w:rsidRDefault="00D00F47"/>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1D8F" w14:textId="77777777" w:rsidR="00D00F47" w:rsidRDefault="00D00F4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0902F" w14:textId="77777777" w:rsidR="00D00F47" w:rsidRDefault="00D00F47"/>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D7F12" w14:textId="77777777" w:rsidR="00D00F47" w:rsidRDefault="001F3245">
    <w:pPr>
      <w:spacing w:after="0"/>
      <w:ind w:left="195" w:right="243"/>
      <w:jc w:val="center"/>
    </w:pPr>
    <w:r>
      <w:rPr>
        <w:noProof/>
      </w:rPr>
      <w:drawing>
        <wp:anchor distT="0" distB="0" distL="114300" distR="114300" simplePos="0" relativeHeight="251667456" behindDoc="0" locked="0" layoutInCell="1" allowOverlap="0" wp14:anchorId="54B02713" wp14:editId="04D7DB0C">
          <wp:simplePos x="0" y="0"/>
          <wp:positionH relativeFrom="page">
            <wp:posOffset>581025</wp:posOffset>
          </wp:positionH>
          <wp:positionV relativeFrom="page">
            <wp:posOffset>409575</wp:posOffset>
          </wp:positionV>
          <wp:extent cx="1480820" cy="8318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480820" cy="831850"/>
                  </a:xfrm>
                  <a:prstGeom prst="rect">
                    <a:avLst/>
                  </a:prstGeom>
                </pic:spPr>
              </pic:pic>
            </a:graphicData>
          </a:graphic>
        </wp:anchor>
      </w:drawing>
    </w:r>
    <w:r>
      <w:rPr>
        <w:rFonts w:ascii="Times New Roman" w:eastAsia="Times New Roman" w:hAnsi="Times New Roman" w:cs="Times New Roman"/>
        <w:b/>
        <w:color w:val="181717"/>
        <w:sz w:val="32"/>
      </w:rPr>
      <w:t xml:space="preserve">MANATEE HIGH SCHOOL BANDS </w:t>
    </w:r>
  </w:p>
  <w:p w14:paraId="48708245" w14:textId="77777777" w:rsidR="00D00F47" w:rsidRDefault="001F3245">
    <w:pPr>
      <w:spacing w:after="46"/>
      <w:ind w:left="195" w:right="145"/>
      <w:jc w:val="right"/>
    </w:pPr>
    <w:r>
      <w:rPr>
        <w:rFonts w:ascii="Times New Roman" w:eastAsia="Times New Roman" w:hAnsi="Times New Roman" w:cs="Times New Roman"/>
        <w:color w:val="181717"/>
        <w:sz w:val="20"/>
      </w:rPr>
      <w:t xml:space="preserve">902 33RD St Ct W, Bradenton, FL 34205 </w:t>
    </w:r>
    <w:proofErr w:type="gramStart"/>
    <w:r>
      <w:rPr>
        <w:rFonts w:ascii="Times New Roman" w:eastAsia="Times New Roman" w:hAnsi="Times New Roman" w:cs="Times New Roman"/>
        <w:color w:val="181717"/>
        <w:sz w:val="20"/>
      </w:rPr>
      <w:t>-  941</w:t>
    </w:r>
    <w:proofErr w:type="gramEnd"/>
    <w:r>
      <w:rPr>
        <w:rFonts w:ascii="Times New Roman" w:eastAsia="Times New Roman" w:hAnsi="Times New Roman" w:cs="Times New Roman"/>
        <w:color w:val="181717"/>
        <w:sz w:val="20"/>
      </w:rPr>
      <w:t xml:space="preserve">-714-7300 ext. 2182 - www.manateehighband.com </w:t>
    </w:r>
  </w:p>
  <w:p w14:paraId="1F427BC4" w14:textId="77777777" w:rsidR="00D00F47" w:rsidRDefault="001F3245">
    <w:pPr>
      <w:spacing w:after="0" w:line="283" w:lineRule="auto"/>
      <w:ind w:left="195"/>
    </w:pPr>
    <w:r>
      <w:rPr>
        <w:rFonts w:ascii="Times New Roman" w:eastAsia="Times New Roman" w:hAnsi="Times New Roman" w:cs="Times New Roman"/>
        <w:color w:val="181717"/>
        <w:sz w:val="20"/>
      </w:rPr>
      <w:t>Director of Bands— Kendall Carrier    Percussion Coordinator— Jasper Miller   Dance Team Director—Angela Babroski</w:t>
    </w:r>
    <w:r>
      <w:rPr>
        <w:color w:val="181717"/>
        <w:sz w:val="20"/>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1BBC" w14:textId="63AEC182" w:rsidR="00D00F47" w:rsidRPr="00C7346E" w:rsidRDefault="00D00F47" w:rsidP="00C7346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8622" w14:textId="77777777" w:rsidR="00D00F47" w:rsidRDefault="001F3245">
    <w:pPr>
      <w:spacing w:after="0"/>
      <w:ind w:left="195" w:right="243"/>
      <w:jc w:val="center"/>
    </w:pPr>
    <w:r>
      <w:rPr>
        <w:noProof/>
      </w:rPr>
      <w:drawing>
        <wp:anchor distT="0" distB="0" distL="114300" distR="114300" simplePos="0" relativeHeight="251669504" behindDoc="0" locked="0" layoutInCell="1" allowOverlap="0" wp14:anchorId="487FB903" wp14:editId="66E97F87">
          <wp:simplePos x="0" y="0"/>
          <wp:positionH relativeFrom="page">
            <wp:posOffset>581025</wp:posOffset>
          </wp:positionH>
          <wp:positionV relativeFrom="page">
            <wp:posOffset>409575</wp:posOffset>
          </wp:positionV>
          <wp:extent cx="1480820" cy="8318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480820" cy="831850"/>
                  </a:xfrm>
                  <a:prstGeom prst="rect">
                    <a:avLst/>
                  </a:prstGeom>
                </pic:spPr>
              </pic:pic>
            </a:graphicData>
          </a:graphic>
        </wp:anchor>
      </w:drawing>
    </w:r>
    <w:r>
      <w:rPr>
        <w:rFonts w:ascii="Times New Roman" w:eastAsia="Times New Roman" w:hAnsi="Times New Roman" w:cs="Times New Roman"/>
        <w:b/>
        <w:color w:val="181717"/>
        <w:sz w:val="32"/>
      </w:rPr>
      <w:t xml:space="preserve">MANATEE HIGH SCHOOL BANDS </w:t>
    </w:r>
  </w:p>
  <w:p w14:paraId="4D51B8D7" w14:textId="77777777" w:rsidR="00D00F47" w:rsidRDefault="001F3245">
    <w:pPr>
      <w:spacing w:after="46"/>
      <w:ind w:left="195" w:right="145"/>
      <w:jc w:val="right"/>
    </w:pPr>
    <w:r>
      <w:rPr>
        <w:rFonts w:ascii="Times New Roman" w:eastAsia="Times New Roman" w:hAnsi="Times New Roman" w:cs="Times New Roman"/>
        <w:color w:val="181717"/>
        <w:sz w:val="20"/>
      </w:rPr>
      <w:t xml:space="preserve">902 33RD St Ct W, Bradenton, FL 34205 </w:t>
    </w:r>
    <w:proofErr w:type="gramStart"/>
    <w:r>
      <w:rPr>
        <w:rFonts w:ascii="Times New Roman" w:eastAsia="Times New Roman" w:hAnsi="Times New Roman" w:cs="Times New Roman"/>
        <w:color w:val="181717"/>
        <w:sz w:val="20"/>
      </w:rPr>
      <w:t>-  941</w:t>
    </w:r>
    <w:proofErr w:type="gramEnd"/>
    <w:r>
      <w:rPr>
        <w:rFonts w:ascii="Times New Roman" w:eastAsia="Times New Roman" w:hAnsi="Times New Roman" w:cs="Times New Roman"/>
        <w:color w:val="181717"/>
        <w:sz w:val="20"/>
      </w:rPr>
      <w:t xml:space="preserve">-714-7300 ext. 2182 - www.manateehighband.com </w:t>
    </w:r>
  </w:p>
  <w:p w14:paraId="532CFEEC" w14:textId="77777777" w:rsidR="00D00F47" w:rsidRDefault="001F3245">
    <w:pPr>
      <w:spacing w:after="0" w:line="283" w:lineRule="auto"/>
      <w:ind w:left="195"/>
    </w:pPr>
    <w:r>
      <w:rPr>
        <w:rFonts w:ascii="Times New Roman" w:eastAsia="Times New Roman" w:hAnsi="Times New Roman" w:cs="Times New Roman"/>
        <w:color w:val="181717"/>
        <w:sz w:val="20"/>
      </w:rPr>
      <w:t>Director of Bands— Kendall Carrier    Percussion Coordinator— Jasper Miller   Dance Team Director—Angela Babroski</w:t>
    </w:r>
    <w:r>
      <w:rPr>
        <w:color w:val="181717"/>
        <w:sz w:val="20"/>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B745" w14:textId="77777777" w:rsidR="00D00F47" w:rsidRDefault="00D00F47"/>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48F9" w14:textId="77777777" w:rsidR="00D00F47" w:rsidRDefault="00D00F47"/>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1721" w14:textId="77777777" w:rsidR="00D00F47" w:rsidRDefault="00D00F47"/>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023E" w14:textId="77777777" w:rsidR="00D00F47" w:rsidRDefault="001F3245">
    <w:pPr>
      <w:spacing w:after="0"/>
      <w:ind w:left="195" w:right="231"/>
      <w:jc w:val="center"/>
    </w:pPr>
    <w:r>
      <w:rPr>
        <w:noProof/>
      </w:rPr>
      <w:drawing>
        <wp:anchor distT="0" distB="0" distL="114300" distR="114300" simplePos="0" relativeHeight="251670528" behindDoc="0" locked="0" layoutInCell="1" allowOverlap="0" wp14:anchorId="26CE5D46" wp14:editId="55DD0A3D">
          <wp:simplePos x="0" y="0"/>
          <wp:positionH relativeFrom="page">
            <wp:posOffset>581025</wp:posOffset>
          </wp:positionH>
          <wp:positionV relativeFrom="page">
            <wp:posOffset>409575</wp:posOffset>
          </wp:positionV>
          <wp:extent cx="1480820" cy="83185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480820" cy="831850"/>
                  </a:xfrm>
                  <a:prstGeom prst="rect">
                    <a:avLst/>
                  </a:prstGeom>
                </pic:spPr>
              </pic:pic>
            </a:graphicData>
          </a:graphic>
        </wp:anchor>
      </w:drawing>
    </w:r>
    <w:r>
      <w:rPr>
        <w:rFonts w:ascii="Times New Roman" w:eastAsia="Times New Roman" w:hAnsi="Times New Roman" w:cs="Times New Roman"/>
        <w:b/>
        <w:color w:val="181717"/>
        <w:sz w:val="32"/>
      </w:rPr>
      <w:t xml:space="preserve">MANATEE HIGH SCHOOL BANDS </w:t>
    </w:r>
  </w:p>
  <w:p w14:paraId="621BFA29" w14:textId="77777777" w:rsidR="00D00F47" w:rsidRDefault="001F3245">
    <w:pPr>
      <w:spacing w:after="46"/>
      <w:ind w:left="195" w:right="132"/>
      <w:jc w:val="right"/>
    </w:pPr>
    <w:r>
      <w:rPr>
        <w:rFonts w:ascii="Times New Roman" w:eastAsia="Times New Roman" w:hAnsi="Times New Roman" w:cs="Times New Roman"/>
        <w:color w:val="181717"/>
        <w:sz w:val="20"/>
      </w:rPr>
      <w:t xml:space="preserve">902 33RD St Ct W, Bradenton, FL 34205 </w:t>
    </w:r>
    <w:proofErr w:type="gramStart"/>
    <w:r>
      <w:rPr>
        <w:rFonts w:ascii="Times New Roman" w:eastAsia="Times New Roman" w:hAnsi="Times New Roman" w:cs="Times New Roman"/>
        <w:color w:val="181717"/>
        <w:sz w:val="20"/>
      </w:rPr>
      <w:t>-  941</w:t>
    </w:r>
    <w:proofErr w:type="gramEnd"/>
    <w:r>
      <w:rPr>
        <w:rFonts w:ascii="Times New Roman" w:eastAsia="Times New Roman" w:hAnsi="Times New Roman" w:cs="Times New Roman"/>
        <w:color w:val="181717"/>
        <w:sz w:val="20"/>
      </w:rPr>
      <w:t xml:space="preserve">-714-7300 ext. 2182 - www.manateehighband.com </w:t>
    </w:r>
  </w:p>
  <w:p w14:paraId="6658D77A" w14:textId="77777777" w:rsidR="00D00F47" w:rsidRDefault="001F3245">
    <w:pPr>
      <w:spacing w:after="0" w:line="283" w:lineRule="auto"/>
      <w:ind w:left="195"/>
    </w:pPr>
    <w:r>
      <w:rPr>
        <w:rFonts w:ascii="Times New Roman" w:eastAsia="Times New Roman" w:hAnsi="Times New Roman" w:cs="Times New Roman"/>
        <w:color w:val="181717"/>
        <w:sz w:val="20"/>
      </w:rPr>
      <w:t>Director of Bands— Kendall Carrier    Percussion Coordinator— Jasper Miller   Dance Team Director—Angela Babroski</w:t>
    </w:r>
    <w:r>
      <w:rPr>
        <w:color w:val="181717"/>
        <w:sz w:val="20"/>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1264" w14:textId="10CB4ACB" w:rsidR="00D00F47" w:rsidRPr="00C7346E" w:rsidRDefault="001F3245" w:rsidP="00C7346E">
    <w:pPr>
      <w:pStyle w:val="Header"/>
    </w:pPr>
    <w:r w:rsidRPr="00C7346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E03C" w14:textId="77777777" w:rsidR="00D00F47" w:rsidRDefault="00D00F47"/>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437B" w14:textId="77777777" w:rsidR="00D00F47" w:rsidRDefault="001F3245">
    <w:pPr>
      <w:spacing w:after="0"/>
      <w:ind w:left="195" w:right="231"/>
      <w:jc w:val="center"/>
    </w:pPr>
    <w:r>
      <w:rPr>
        <w:noProof/>
      </w:rPr>
      <w:drawing>
        <wp:anchor distT="0" distB="0" distL="114300" distR="114300" simplePos="0" relativeHeight="251672576" behindDoc="0" locked="0" layoutInCell="1" allowOverlap="0" wp14:anchorId="4FEFA955" wp14:editId="3840138C">
          <wp:simplePos x="0" y="0"/>
          <wp:positionH relativeFrom="page">
            <wp:posOffset>581025</wp:posOffset>
          </wp:positionH>
          <wp:positionV relativeFrom="page">
            <wp:posOffset>409575</wp:posOffset>
          </wp:positionV>
          <wp:extent cx="1480820" cy="83185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480820" cy="831850"/>
                  </a:xfrm>
                  <a:prstGeom prst="rect">
                    <a:avLst/>
                  </a:prstGeom>
                </pic:spPr>
              </pic:pic>
            </a:graphicData>
          </a:graphic>
        </wp:anchor>
      </w:drawing>
    </w:r>
    <w:r>
      <w:rPr>
        <w:rFonts w:ascii="Times New Roman" w:eastAsia="Times New Roman" w:hAnsi="Times New Roman" w:cs="Times New Roman"/>
        <w:b/>
        <w:color w:val="181717"/>
        <w:sz w:val="32"/>
      </w:rPr>
      <w:t xml:space="preserve">MANATEE HIGH SCHOOL BANDS </w:t>
    </w:r>
  </w:p>
  <w:p w14:paraId="71108EBC" w14:textId="77777777" w:rsidR="00D00F47" w:rsidRDefault="001F3245">
    <w:pPr>
      <w:spacing w:after="46"/>
      <w:ind w:left="195" w:right="132"/>
      <w:jc w:val="right"/>
    </w:pPr>
    <w:r>
      <w:rPr>
        <w:rFonts w:ascii="Times New Roman" w:eastAsia="Times New Roman" w:hAnsi="Times New Roman" w:cs="Times New Roman"/>
        <w:color w:val="181717"/>
        <w:sz w:val="20"/>
      </w:rPr>
      <w:t xml:space="preserve">902 33RD St Ct W, Bradenton, FL 34205 </w:t>
    </w:r>
    <w:proofErr w:type="gramStart"/>
    <w:r>
      <w:rPr>
        <w:rFonts w:ascii="Times New Roman" w:eastAsia="Times New Roman" w:hAnsi="Times New Roman" w:cs="Times New Roman"/>
        <w:color w:val="181717"/>
        <w:sz w:val="20"/>
      </w:rPr>
      <w:t>-  941</w:t>
    </w:r>
    <w:proofErr w:type="gramEnd"/>
    <w:r>
      <w:rPr>
        <w:rFonts w:ascii="Times New Roman" w:eastAsia="Times New Roman" w:hAnsi="Times New Roman" w:cs="Times New Roman"/>
        <w:color w:val="181717"/>
        <w:sz w:val="20"/>
      </w:rPr>
      <w:t xml:space="preserve">-714-7300 ext. 2182 - www.manateehighband.com </w:t>
    </w:r>
  </w:p>
  <w:p w14:paraId="2340C653" w14:textId="77777777" w:rsidR="00D00F47" w:rsidRDefault="001F3245">
    <w:pPr>
      <w:spacing w:after="0" w:line="283" w:lineRule="auto"/>
      <w:ind w:left="195"/>
    </w:pPr>
    <w:r>
      <w:rPr>
        <w:rFonts w:ascii="Times New Roman" w:eastAsia="Times New Roman" w:hAnsi="Times New Roman" w:cs="Times New Roman"/>
        <w:color w:val="181717"/>
        <w:sz w:val="20"/>
      </w:rPr>
      <w:t>Director of Bands— Kendall Carrier    Percussion Coordinator— Jasper Miller   Dance Team Director—Angela Babroski</w:t>
    </w:r>
    <w:r>
      <w:rPr>
        <w:color w:val="181717"/>
        <w:sz w:val="20"/>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9B89" w14:textId="77777777" w:rsidR="00D00F47" w:rsidRDefault="00D00F47"/>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216C" w14:textId="77777777" w:rsidR="00D00F47" w:rsidRDefault="00D00F47"/>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D46F" w14:textId="77777777" w:rsidR="00D00F47" w:rsidRDefault="00D00F47"/>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3876" w14:textId="77777777" w:rsidR="00D00F47" w:rsidRDefault="001F3245">
    <w:pPr>
      <w:spacing w:after="0"/>
      <w:ind w:left="197" w:right="265"/>
      <w:jc w:val="center"/>
    </w:pPr>
    <w:r>
      <w:rPr>
        <w:noProof/>
      </w:rPr>
      <w:drawing>
        <wp:anchor distT="0" distB="0" distL="114300" distR="114300" simplePos="0" relativeHeight="251673600" behindDoc="0" locked="0" layoutInCell="1" allowOverlap="0" wp14:anchorId="0D3AAA65" wp14:editId="1EA79193">
          <wp:simplePos x="0" y="0"/>
          <wp:positionH relativeFrom="page">
            <wp:posOffset>581025</wp:posOffset>
          </wp:positionH>
          <wp:positionV relativeFrom="page">
            <wp:posOffset>409575</wp:posOffset>
          </wp:positionV>
          <wp:extent cx="1480820" cy="83185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480820" cy="831850"/>
                  </a:xfrm>
                  <a:prstGeom prst="rect">
                    <a:avLst/>
                  </a:prstGeom>
                </pic:spPr>
              </pic:pic>
            </a:graphicData>
          </a:graphic>
        </wp:anchor>
      </w:drawing>
    </w:r>
    <w:r>
      <w:rPr>
        <w:rFonts w:ascii="Times New Roman" w:eastAsia="Times New Roman" w:hAnsi="Times New Roman" w:cs="Times New Roman"/>
        <w:b/>
        <w:color w:val="181717"/>
        <w:sz w:val="32"/>
      </w:rPr>
      <w:t xml:space="preserve">MANATEE HIGH SCHOOL BANDS </w:t>
    </w:r>
  </w:p>
  <w:p w14:paraId="693CD504" w14:textId="77777777" w:rsidR="00D00F47" w:rsidRDefault="001F3245">
    <w:pPr>
      <w:spacing w:after="46"/>
      <w:ind w:left="197" w:right="169"/>
      <w:jc w:val="right"/>
    </w:pPr>
    <w:r>
      <w:rPr>
        <w:rFonts w:ascii="Times New Roman" w:eastAsia="Times New Roman" w:hAnsi="Times New Roman" w:cs="Times New Roman"/>
        <w:color w:val="181717"/>
        <w:sz w:val="20"/>
      </w:rPr>
      <w:t xml:space="preserve">902 33RD St Ct W, Bradenton, FL 34205 </w:t>
    </w:r>
    <w:proofErr w:type="gramStart"/>
    <w:r>
      <w:rPr>
        <w:rFonts w:ascii="Times New Roman" w:eastAsia="Times New Roman" w:hAnsi="Times New Roman" w:cs="Times New Roman"/>
        <w:color w:val="181717"/>
        <w:sz w:val="20"/>
      </w:rPr>
      <w:t>-  941</w:t>
    </w:r>
    <w:proofErr w:type="gramEnd"/>
    <w:r>
      <w:rPr>
        <w:rFonts w:ascii="Times New Roman" w:eastAsia="Times New Roman" w:hAnsi="Times New Roman" w:cs="Times New Roman"/>
        <w:color w:val="181717"/>
        <w:sz w:val="20"/>
      </w:rPr>
      <w:t xml:space="preserve">-714-7300 ext. 2182 - www.manateehighband.com </w:t>
    </w:r>
  </w:p>
  <w:p w14:paraId="5DC4E599" w14:textId="77777777" w:rsidR="00D00F47" w:rsidRDefault="001F3245">
    <w:pPr>
      <w:spacing w:after="0" w:line="283" w:lineRule="auto"/>
      <w:ind w:left="197"/>
    </w:pPr>
    <w:r>
      <w:rPr>
        <w:rFonts w:ascii="Times New Roman" w:eastAsia="Times New Roman" w:hAnsi="Times New Roman" w:cs="Times New Roman"/>
        <w:color w:val="181717"/>
        <w:sz w:val="20"/>
      </w:rPr>
      <w:t>Director of Bands— Kendall Carrier    Percussion Coordinator— Jasper Miller   Dance Team Director—Angela Babroski</w:t>
    </w:r>
    <w:r>
      <w:rPr>
        <w:color w:val="181717"/>
        <w:sz w:val="20"/>
      </w:rP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F1D3" w14:textId="0135B682" w:rsidR="00D00F47" w:rsidRPr="00C7346E" w:rsidRDefault="00D00F47" w:rsidP="00C7346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C5CC" w14:textId="77777777" w:rsidR="00D00F47" w:rsidRDefault="001F3245">
    <w:pPr>
      <w:spacing w:after="0"/>
      <w:ind w:left="197" w:right="265"/>
      <w:jc w:val="center"/>
    </w:pPr>
    <w:r>
      <w:rPr>
        <w:noProof/>
      </w:rPr>
      <w:drawing>
        <wp:anchor distT="0" distB="0" distL="114300" distR="114300" simplePos="0" relativeHeight="251675648" behindDoc="0" locked="0" layoutInCell="1" allowOverlap="0" wp14:anchorId="2B8A3A99" wp14:editId="70F6CE54">
          <wp:simplePos x="0" y="0"/>
          <wp:positionH relativeFrom="page">
            <wp:posOffset>581025</wp:posOffset>
          </wp:positionH>
          <wp:positionV relativeFrom="page">
            <wp:posOffset>409575</wp:posOffset>
          </wp:positionV>
          <wp:extent cx="1480820" cy="83185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480820" cy="831850"/>
                  </a:xfrm>
                  <a:prstGeom prst="rect">
                    <a:avLst/>
                  </a:prstGeom>
                </pic:spPr>
              </pic:pic>
            </a:graphicData>
          </a:graphic>
        </wp:anchor>
      </w:drawing>
    </w:r>
    <w:r>
      <w:rPr>
        <w:rFonts w:ascii="Times New Roman" w:eastAsia="Times New Roman" w:hAnsi="Times New Roman" w:cs="Times New Roman"/>
        <w:b/>
        <w:color w:val="181717"/>
        <w:sz w:val="32"/>
      </w:rPr>
      <w:t xml:space="preserve">MANATEE HIGH SCHOOL BANDS </w:t>
    </w:r>
  </w:p>
  <w:p w14:paraId="58D9EAE4" w14:textId="77777777" w:rsidR="00D00F47" w:rsidRDefault="001F3245">
    <w:pPr>
      <w:spacing w:after="46"/>
      <w:ind w:left="197" w:right="169"/>
      <w:jc w:val="right"/>
    </w:pPr>
    <w:r>
      <w:rPr>
        <w:rFonts w:ascii="Times New Roman" w:eastAsia="Times New Roman" w:hAnsi="Times New Roman" w:cs="Times New Roman"/>
        <w:color w:val="181717"/>
        <w:sz w:val="20"/>
      </w:rPr>
      <w:t xml:space="preserve">902 33RD St Ct W, Bradenton, FL 34205 </w:t>
    </w:r>
    <w:proofErr w:type="gramStart"/>
    <w:r>
      <w:rPr>
        <w:rFonts w:ascii="Times New Roman" w:eastAsia="Times New Roman" w:hAnsi="Times New Roman" w:cs="Times New Roman"/>
        <w:color w:val="181717"/>
        <w:sz w:val="20"/>
      </w:rPr>
      <w:t>-  941</w:t>
    </w:r>
    <w:proofErr w:type="gramEnd"/>
    <w:r>
      <w:rPr>
        <w:rFonts w:ascii="Times New Roman" w:eastAsia="Times New Roman" w:hAnsi="Times New Roman" w:cs="Times New Roman"/>
        <w:color w:val="181717"/>
        <w:sz w:val="20"/>
      </w:rPr>
      <w:t xml:space="preserve">-714-7300 ext. 2182 - www.manateehighband.com </w:t>
    </w:r>
  </w:p>
  <w:p w14:paraId="3B15071E" w14:textId="77777777" w:rsidR="00D00F47" w:rsidRDefault="001F3245">
    <w:pPr>
      <w:spacing w:after="0" w:line="283" w:lineRule="auto"/>
      <w:ind w:left="197"/>
    </w:pPr>
    <w:r>
      <w:rPr>
        <w:rFonts w:ascii="Times New Roman" w:eastAsia="Times New Roman" w:hAnsi="Times New Roman" w:cs="Times New Roman"/>
        <w:color w:val="181717"/>
        <w:sz w:val="20"/>
      </w:rPr>
      <w:t>Director of Bands— Kendall Carrier    Percussion Coordinator— Jasper Miller   Dance Team Director—Angela Babroski</w:t>
    </w:r>
    <w:r>
      <w:rPr>
        <w:color w:val="181717"/>
        <w:sz w:val="20"/>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837B" w14:textId="77777777" w:rsidR="00D00F47" w:rsidRDefault="00D00F47"/>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29985" w14:textId="77777777" w:rsidR="00D00F47" w:rsidRDefault="00D00F47"/>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2B60" w14:textId="77777777" w:rsidR="00D00F47" w:rsidRDefault="00D00F4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7D32" w14:textId="77777777" w:rsidR="00D00F47" w:rsidRDefault="001F3245">
    <w:pPr>
      <w:spacing w:after="0"/>
      <w:ind w:left="195" w:right="206"/>
      <w:jc w:val="center"/>
    </w:pPr>
    <w:r>
      <w:rPr>
        <w:noProof/>
      </w:rPr>
      <w:drawing>
        <wp:anchor distT="0" distB="0" distL="114300" distR="114300" simplePos="0" relativeHeight="251658240" behindDoc="0" locked="0" layoutInCell="1" allowOverlap="0" wp14:anchorId="7FF57924" wp14:editId="07356406">
          <wp:simplePos x="0" y="0"/>
          <wp:positionH relativeFrom="page">
            <wp:posOffset>581025</wp:posOffset>
          </wp:positionH>
          <wp:positionV relativeFrom="page">
            <wp:posOffset>409575</wp:posOffset>
          </wp:positionV>
          <wp:extent cx="1480820" cy="831850"/>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480820" cy="831850"/>
                  </a:xfrm>
                  <a:prstGeom prst="rect">
                    <a:avLst/>
                  </a:prstGeom>
                </pic:spPr>
              </pic:pic>
            </a:graphicData>
          </a:graphic>
        </wp:anchor>
      </w:drawing>
    </w:r>
    <w:r>
      <w:rPr>
        <w:rFonts w:ascii="Times New Roman" w:eastAsia="Times New Roman" w:hAnsi="Times New Roman" w:cs="Times New Roman"/>
        <w:b/>
        <w:color w:val="181717"/>
        <w:sz w:val="32"/>
      </w:rPr>
      <w:t xml:space="preserve">MANATEE HIGH SCHOOL BANDS </w:t>
    </w:r>
  </w:p>
  <w:p w14:paraId="21B1A6B5" w14:textId="77777777" w:rsidR="00D00F47" w:rsidRDefault="001F3245">
    <w:pPr>
      <w:spacing w:after="46"/>
      <w:ind w:left="195" w:right="107"/>
      <w:jc w:val="right"/>
    </w:pPr>
    <w:r>
      <w:rPr>
        <w:rFonts w:ascii="Times New Roman" w:eastAsia="Times New Roman" w:hAnsi="Times New Roman" w:cs="Times New Roman"/>
        <w:color w:val="181717"/>
        <w:sz w:val="20"/>
      </w:rPr>
      <w:t xml:space="preserve">902 33RD St Ct W, Bradenton, FL 34205 </w:t>
    </w:r>
    <w:proofErr w:type="gramStart"/>
    <w:r>
      <w:rPr>
        <w:rFonts w:ascii="Times New Roman" w:eastAsia="Times New Roman" w:hAnsi="Times New Roman" w:cs="Times New Roman"/>
        <w:color w:val="181717"/>
        <w:sz w:val="20"/>
      </w:rPr>
      <w:t>-  941</w:t>
    </w:r>
    <w:proofErr w:type="gramEnd"/>
    <w:r>
      <w:rPr>
        <w:rFonts w:ascii="Times New Roman" w:eastAsia="Times New Roman" w:hAnsi="Times New Roman" w:cs="Times New Roman"/>
        <w:color w:val="181717"/>
        <w:sz w:val="20"/>
      </w:rPr>
      <w:t xml:space="preserve">-714-7300 ext. 2182 - www.manateehighband.com </w:t>
    </w:r>
  </w:p>
  <w:p w14:paraId="3755226E" w14:textId="77777777" w:rsidR="00D00F47" w:rsidRDefault="001F3245">
    <w:pPr>
      <w:spacing w:after="0" w:line="283" w:lineRule="auto"/>
      <w:ind w:left="195"/>
    </w:pPr>
    <w:r>
      <w:rPr>
        <w:rFonts w:ascii="Times New Roman" w:eastAsia="Times New Roman" w:hAnsi="Times New Roman" w:cs="Times New Roman"/>
        <w:color w:val="181717"/>
        <w:sz w:val="20"/>
      </w:rPr>
      <w:t>Director of Bands— Kendall Carrier    Percussion Coordinator— Jasper Miller   Dance Team Director—Angela Babroski</w:t>
    </w:r>
    <w:r>
      <w:rPr>
        <w:color w:val="181717"/>
        <w:sz w:val="20"/>
      </w:rP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1EF9" w14:textId="77777777" w:rsidR="00D00F47" w:rsidRDefault="001F3245">
    <w:pPr>
      <w:spacing w:after="0"/>
      <w:ind w:left="195" w:right="204"/>
      <w:jc w:val="center"/>
    </w:pPr>
    <w:r>
      <w:rPr>
        <w:noProof/>
      </w:rPr>
      <w:drawing>
        <wp:anchor distT="0" distB="0" distL="114300" distR="114300" simplePos="0" relativeHeight="251676672" behindDoc="0" locked="0" layoutInCell="1" allowOverlap="0" wp14:anchorId="4756690C" wp14:editId="5908C700">
          <wp:simplePos x="0" y="0"/>
          <wp:positionH relativeFrom="page">
            <wp:posOffset>581025</wp:posOffset>
          </wp:positionH>
          <wp:positionV relativeFrom="page">
            <wp:posOffset>409575</wp:posOffset>
          </wp:positionV>
          <wp:extent cx="1480820" cy="83185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480820" cy="831850"/>
                  </a:xfrm>
                  <a:prstGeom prst="rect">
                    <a:avLst/>
                  </a:prstGeom>
                </pic:spPr>
              </pic:pic>
            </a:graphicData>
          </a:graphic>
        </wp:anchor>
      </w:drawing>
    </w:r>
    <w:r>
      <w:rPr>
        <w:rFonts w:ascii="Times New Roman" w:eastAsia="Times New Roman" w:hAnsi="Times New Roman" w:cs="Times New Roman"/>
        <w:b/>
        <w:color w:val="181717"/>
        <w:sz w:val="32"/>
      </w:rPr>
      <w:t xml:space="preserve">MANATEE HIGH SCHOOL BANDS </w:t>
    </w:r>
  </w:p>
  <w:p w14:paraId="715A0025" w14:textId="77777777" w:rsidR="00D00F47" w:rsidRDefault="001F3245">
    <w:pPr>
      <w:spacing w:after="46"/>
      <w:ind w:left="195" w:right="106"/>
      <w:jc w:val="right"/>
    </w:pPr>
    <w:r>
      <w:rPr>
        <w:rFonts w:ascii="Times New Roman" w:eastAsia="Times New Roman" w:hAnsi="Times New Roman" w:cs="Times New Roman"/>
        <w:color w:val="181717"/>
        <w:sz w:val="20"/>
      </w:rPr>
      <w:t xml:space="preserve">902 33RD St Ct W, Bradenton, FL 34205 </w:t>
    </w:r>
    <w:proofErr w:type="gramStart"/>
    <w:r>
      <w:rPr>
        <w:rFonts w:ascii="Times New Roman" w:eastAsia="Times New Roman" w:hAnsi="Times New Roman" w:cs="Times New Roman"/>
        <w:color w:val="181717"/>
        <w:sz w:val="20"/>
      </w:rPr>
      <w:t>-  941</w:t>
    </w:r>
    <w:proofErr w:type="gramEnd"/>
    <w:r>
      <w:rPr>
        <w:rFonts w:ascii="Times New Roman" w:eastAsia="Times New Roman" w:hAnsi="Times New Roman" w:cs="Times New Roman"/>
        <w:color w:val="181717"/>
        <w:sz w:val="20"/>
      </w:rPr>
      <w:t xml:space="preserve">-714-7300 ext. 2182 - www.manateehighband.com </w:t>
    </w:r>
  </w:p>
  <w:p w14:paraId="24C49127" w14:textId="77777777" w:rsidR="00D00F47" w:rsidRDefault="001F3245">
    <w:pPr>
      <w:spacing w:after="0" w:line="283" w:lineRule="auto"/>
      <w:ind w:left="195"/>
    </w:pPr>
    <w:r>
      <w:rPr>
        <w:rFonts w:ascii="Times New Roman" w:eastAsia="Times New Roman" w:hAnsi="Times New Roman" w:cs="Times New Roman"/>
        <w:color w:val="181717"/>
        <w:sz w:val="20"/>
      </w:rPr>
      <w:t>Director of Bands— Kendall Carrier    Percussion Coordinator— Jasper Miller   Dance Team Director—Angela Babroski</w:t>
    </w:r>
    <w:r>
      <w:rPr>
        <w:color w:val="181717"/>
        <w:sz w:val="20"/>
      </w:rP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B931" w14:textId="77777777" w:rsidR="00D00F47" w:rsidRDefault="001F3245">
    <w:pPr>
      <w:spacing w:after="0"/>
      <w:ind w:left="195" w:right="204"/>
      <w:jc w:val="center"/>
    </w:pPr>
    <w:r>
      <w:rPr>
        <w:noProof/>
      </w:rPr>
      <w:drawing>
        <wp:anchor distT="0" distB="0" distL="114300" distR="114300" simplePos="0" relativeHeight="251677696" behindDoc="0" locked="0" layoutInCell="1" allowOverlap="0" wp14:anchorId="40C73C71" wp14:editId="3666950A">
          <wp:simplePos x="0" y="0"/>
          <wp:positionH relativeFrom="page">
            <wp:posOffset>581025</wp:posOffset>
          </wp:positionH>
          <wp:positionV relativeFrom="page">
            <wp:posOffset>409575</wp:posOffset>
          </wp:positionV>
          <wp:extent cx="1480820" cy="83185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480820" cy="831850"/>
                  </a:xfrm>
                  <a:prstGeom prst="rect">
                    <a:avLst/>
                  </a:prstGeom>
                </pic:spPr>
              </pic:pic>
            </a:graphicData>
          </a:graphic>
        </wp:anchor>
      </w:drawing>
    </w:r>
    <w:r>
      <w:rPr>
        <w:rFonts w:ascii="Times New Roman" w:eastAsia="Times New Roman" w:hAnsi="Times New Roman" w:cs="Times New Roman"/>
        <w:b/>
        <w:color w:val="181717"/>
        <w:sz w:val="32"/>
      </w:rPr>
      <w:t xml:space="preserve">MANATEE HIGH SCHOOL BANDS </w:t>
    </w:r>
  </w:p>
  <w:p w14:paraId="47EE8390" w14:textId="77777777" w:rsidR="00D00F47" w:rsidRDefault="001F3245">
    <w:pPr>
      <w:spacing w:after="46"/>
      <w:ind w:left="195" w:right="106"/>
      <w:jc w:val="right"/>
    </w:pPr>
    <w:r>
      <w:rPr>
        <w:rFonts w:ascii="Times New Roman" w:eastAsia="Times New Roman" w:hAnsi="Times New Roman" w:cs="Times New Roman"/>
        <w:color w:val="181717"/>
        <w:sz w:val="20"/>
      </w:rPr>
      <w:t xml:space="preserve">902 33RD St Ct W, Bradenton, FL 34205 </w:t>
    </w:r>
    <w:proofErr w:type="gramStart"/>
    <w:r>
      <w:rPr>
        <w:rFonts w:ascii="Times New Roman" w:eastAsia="Times New Roman" w:hAnsi="Times New Roman" w:cs="Times New Roman"/>
        <w:color w:val="181717"/>
        <w:sz w:val="20"/>
      </w:rPr>
      <w:t>-  941</w:t>
    </w:r>
    <w:proofErr w:type="gramEnd"/>
    <w:r>
      <w:rPr>
        <w:rFonts w:ascii="Times New Roman" w:eastAsia="Times New Roman" w:hAnsi="Times New Roman" w:cs="Times New Roman"/>
        <w:color w:val="181717"/>
        <w:sz w:val="20"/>
      </w:rPr>
      <w:t xml:space="preserve">-714-7300 ext. 2182 - www.manateehighband.com </w:t>
    </w:r>
  </w:p>
  <w:p w14:paraId="243A0155" w14:textId="77777777" w:rsidR="00DB2032" w:rsidRDefault="001F3245">
    <w:pPr>
      <w:spacing w:after="0" w:line="283" w:lineRule="auto"/>
      <w:ind w:left="195"/>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Director of Bands</w:t>
    </w:r>
    <w:proofErr w:type="gramStart"/>
    <w:r>
      <w:rPr>
        <w:rFonts w:ascii="Times New Roman" w:eastAsia="Times New Roman" w:hAnsi="Times New Roman" w:cs="Times New Roman"/>
        <w:color w:val="181717"/>
        <w:sz w:val="20"/>
      </w:rPr>
      <w:t xml:space="preserve">—  </w:t>
    </w:r>
    <w:r w:rsidR="00DB2032">
      <w:rPr>
        <w:rFonts w:ascii="Times New Roman" w:eastAsia="Times New Roman" w:hAnsi="Times New Roman" w:cs="Times New Roman"/>
        <w:color w:val="181717"/>
        <w:sz w:val="20"/>
      </w:rPr>
      <w:t>John</w:t>
    </w:r>
    <w:proofErr w:type="gramEnd"/>
    <w:r w:rsidR="00DB2032">
      <w:rPr>
        <w:rFonts w:ascii="Times New Roman" w:eastAsia="Times New Roman" w:hAnsi="Times New Roman" w:cs="Times New Roman"/>
        <w:color w:val="181717"/>
        <w:sz w:val="20"/>
      </w:rPr>
      <w:t xml:space="preserve"> Schindler    </w:t>
    </w:r>
    <w:r>
      <w:rPr>
        <w:rFonts w:ascii="Times New Roman" w:eastAsia="Times New Roman" w:hAnsi="Times New Roman" w:cs="Times New Roman"/>
        <w:color w:val="181717"/>
        <w:sz w:val="20"/>
      </w:rPr>
      <w:t xml:space="preserve">   Percussion Coordinator— Jasper Miller   </w:t>
    </w:r>
  </w:p>
  <w:p w14:paraId="6051E16F" w14:textId="77777777" w:rsidR="00D00F47" w:rsidRDefault="001F3245">
    <w:pPr>
      <w:spacing w:after="0" w:line="283" w:lineRule="auto"/>
      <w:ind w:left="195"/>
    </w:pPr>
    <w:r>
      <w:rPr>
        <w:rFonts w:ascii="Times New Roman" w:eastAsia="Times New Roman" w:hAnsi="Times New Roman" w:cs="Times New Roman"/>
        <w:color w:val="181717"/>
        <w:sz w:val="20"/>
      </w:rPr>
      <w:t>Dance Team Director—Angela Babroski</w:t>
    </w:r>
    <w:r>
      <w:rPr>
        <w:color w:val="181717"/>
        <w:sz w:val="20"/>
      </w:rPr>
      <w:t xml:space="preserve">  </w:t>
    </w:r>
    <w:r w:rsidR="00993276">
      <w:rPr>
        <w:color w:val="181717"/>
        <w:sz w:val="20"/>
      </w:rPr>
      <w:t xml:space="preserve"> Color Guard Coordinator---Rene</w:t>
    </w:r>
    <w:r w:rsidR="00DD4134">
      <w:rPr>
        <w:color w:val="181717"/>
        <w:sz w:val="20"/>
      </w:rPr>
      <w:t>e</w:t>
    </w:r>
    <w:r w:rsidR="00993276">
      <w:rPr>
        <w:color w:val="181717"/>
        <w:sz w:val="20"/>
      </w:rPr>
      <w:t xml:space="preserve"> Schindler</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D305" w14:textId="77777777" w:rsidR="00D00F47" w:rsidRDefault="001F3245">
    <w:pPr>
      <w:spacing w:after="0"/>
      <w:ind w:left="195" w:right="204"/>
      <w:jc w:val="center"/>
    </w:pPr>
    <w:r>
      <w:rPr>
        <w:noProof/>
      </w:rPr>
      <w:drawing>
        <wp:anchor distT="0" distB="0" distL="114300" distR="114300" simplePos="0" relativeHeight="251678720" behindDoc="0" locked="0" layoutInCell="1" allowOverlap="0" wp14:anchorId="1870803E" wp14:editId="2EF49BAC">
          <wp:simplePos x="0" y="0"/>
          <wp:positionH relativeFrom="page">
            <wp:posOffset>581025</wp:posOffset>
          </wp:positionH>
          <wp:positionV relativeFrom="page">
            <wp:posOffset>409575</wp:posOffset>
          </wp:positionV>
          <wp:extent cx="1480820" cy="83185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480820" cy="831850"/>
                  </a:xfrm>
                  <a:prstGeom prst="rect">
                    <a:avLst/>
                  </a:prstGeom>
                </pic:spPr>
              </pic:pic>
            </a:graphicData>
          </a:graphic>
        </wp:anchor>
      </w:drawing>
    </w:r>
    <w:r>
      <w:rPr>
        <w:rFonts w:ascii="Times New Roman" w:eastAsia="Times New Roman" w:hAnsi="Times New Roman" w:cs="Times New Roman"/>
        <w:b/>
        <w:color w:val="181717"/>
        <w:sz w:val="32"/>
      </w:rPr>
      <w:t xml:space="preserve">MANATEE HIGH SCHOOL BANDS </w:t>
    </w:r>
  </w:p>
  <w:p w14:paraId="1A1A4CB9" w14:textId="77777777" w:rsidR="00D00F47" w:rsidRDefault="001F3245">
    <w:pPr>
      <w:spacing w:after="46"/>
      <w:ind w:left="195" w:right="106"/>
      <w:jc w:val="right"/>
    </w:pPr>
    <w:r>
      <w:rPr>
        <w:rFonts w:ascii="Times New Roman" w:eastAsia="Times New Roman" w:hAnsi="Times New Roman" w:cs="Times New Roman"/>
        <w:color w:val="181717"/>
        <w:sz w:val="20"/>
      </w:rPr>
      <w:t xml:space="preserve">902 33RD St Ct W, Bradenton, FL 34205 </w:t>
    </w:r>
    <w:proofErr w:type="gramStart"/>
    <w:r>
      <w:rPr>
        <w:rFonts w:ascii="Times New Roman" w:eastAsia="Times New Roman" w:hAnsi="Times New Roman" w:cs="Times New Roman"/>
        <w:color w:val="181717"/>
        <w:sz w:val="20"/>
      </w:rPr>
      <w:t>-  941</w:t>
    </w:r>
    <w:proofErr w:type="gramEnd"/>
    <w:r>
      <w:rPr>
        <w:rFonts w:ascii="Times New Roman" w:eastAsia="Times New Roman" w:hAnsi="Times New Roman" w:cs="Times New Roman"/>
        <w:color w:val="181717"/>
        <w:sz w:val="20"/>
      </w:rPr>
      <w:t xml:space="preserve">-714-7300 ext. 2182 - www.manateehighband.com </w:t>
    </w:r>
  </w:p>
  <w:p w14:paraId="7DFE09E1" w14:textId="77777777" w:rsidR="00D00F47" w:rsidRDefault="001F3245">
    <w:pPr>
      <w:spacing w:after="0" w:line="283" w:lineRule="auto"/>
      <w:ind w:left="195"/>
    </w:pPr>
    <w:r>
      <w:rPr>
        <w:rFonts w:ascii="Times New Roman" w:eastAsia="Times New Roman" w:hAnsi="Times New Roman" w:cs="Times New Roman"/>
        <w:color w:val="181717"/>
        <w:sz w:val="20"/>
      </w:rPr>
      <w:t>Director of Bands— Kendall Carrier    Percussion Coordinator— Jasper Miller   Dance Team Director—Angela Babroski</w:t>
    </w:r>
    <w:r>
      <w:rPr>
        <w:color w:val="181717"/>
        <w:sz w:val="20"/>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A2FAE" w14:textId="77777777" w:rsidR="00D00F47" w:rsidRDefault="00D00F47"/>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1841" w14:textId="77777777" w:rsidR="00D00F47" w:rsidRDefault="00D00F47"/>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C28C" w14:textId="77777777" w:rsidR="00D00F47" w:rsidRDefault="00D00F47"/>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9F6E" w14:textId="77777777" w:rsidR="00D00F47" w:rsidRDefault="00D00F47"/>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A383" w14:textId="77777777" w:rsidR="00D00F47" w:rsidRDefault="00D00F47"/>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0B4B" w14:textId="77777777" w:rsidR="00D00F47" w:rsidRDefault="001F3245">
    <w:pPr>
      <w:spacing w:after="0"/>
      <w:ind w:left="195" w:right="260"/>
      <w:jc w:val="center"/>
    </w:pPr>
    <w:r>
      <w:rPr>
        <w:noProof/>
      </w:rPr>
      <w:drawing>
        <wp:anchor distT="0" distB="0" distL="114300" distR="114300" simplePos="0" relativeHeight="251679744" behindDoc="0" locked="0" layoutInCell="1" allowOverlap="0" wp14:anchorId="7904E475" wp14:editId="4BBD4793">
          <wp:simplePos x="0" y="0"/>
          <wp:positionH relativeFrom="page">
            <wp:posOffset>581025</wp:posOffset>
          </wp:positionH>
          <wp:positionV relativeFrom="page">
            <wp:posOffset>409575</wp:posOffset>
          </wp:positionV>
          <wp:extent cx="1480820" cy="83185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480820" cy="831850"/>
                  </a:xfrm>
                  <a:prstGeom prst="rect">
                    <a:avLst/>
                  </a:prstGeom>
                </pic:spPr>
              </pic:pic>
            </a:graphicData>
          </a:graphic>
        </wp:anchor>
      </w:drawing>
    </w:r>
    <w:r>
      <w:rPr>
        <w:rFonts w:ascii="Times New Roman" w:eastAsia="Times New Roman" w:hAnsi="Times New Roman" w:cs="Times New Roman"/>
        <w:b/>
        <w:color w:val="181717"/>
        <w:sz w:val="32"/>
      </w:rPr>
      <w:t xml:space="preserve">MANATEE HIGH SCHOOL BANDS </w:t>
    </w:r>
  </w:p>
  <w:p w14:paraId="4E21FBDC" w14:textId="77777777" w:rsidR="00D00F47" w:rsidRDefault="001F3245">
    <w:pPr>
      <w:spacing w:after="46"/>
      <w:ind w:left="195" w:right="162"/>
      <w:jc w:val="right"/>
    </w:pPr>
    <w:r>
      <w:rPr>
        <w:rFonts w:ascii="Times New Roman" w:eastAsia="Times New Roman" w:hAnsi="Times New Roman" w:cs="Times New Roman"/>
        <w:color w:val="181717"/>
        <w:sz w:val="20"/>
      </w:rPr>
      <w:t xml:space="preserve">902 33RD St Ct W, Bradenton, FL 34205 </w:t>
    </w:r>
    <w:proofErr w:type="gramStart"/>
    <w:r>
      <w:rPr>
        <w:rFonts w:ascii="Times New Roman" w:eastAsia="Times New Roman" w:hAnsi="Times New Roman" w:cs="Times New Roman"/>
        <w:color w:val="181717"/>
        <w:sz w:val="20"/>
      </w:rPr>
      <w:t>-  941</w:t>
    </w:r>
    <w:proofErr w:type="gramEnd"/>
    <w:r>
      <w:rPr>
        <w:rFonts w:ascii="Times New Roman" w:eastAsia="Times New Roman" w:hAnsi="Times New Roman" w:cs="Times New Roman"/>
        <w:color w:val="181717"/>
        <w:sz w:val="20"/>
      </w:rPr>
      <w:t xml:space="preserve">-714-7300 ext. 2182 - www.manateehighband.com </w:t>
    </w:r>
  </w:p>
  <w:p w14:paraId="08C808EF" w14:textId="77777777" w:rsidR="00DB2032" w:rsidRDefault="001F3245">
    <w:pPr>
      <w:spacing w:after="0" w:line="283" w:lineRule="auto"/>
      <w:ind w:left="195"/>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Director of Bands—</w:t>
    </w:r>
    <w:r w:rsidR="00DB2032" w:rsidRPr="00DB2032">
      <w:rPr>
        <w:rFonts w:ascii="Times New Roman" w:eastAsia="Times New Roman" w:hAnsi="Times New Roman" w:cs="Times New Roman"/>
        <w:color w:val="181717"/>
        <w:sz w:val="20"/>
      </w:rPr>
      <w:t xml:space="preserve"> </w:t>
    </w:r>
    <w:r w:rsidR="00DB2032">
      <w:rPr>
        <w:rFonts w:ascii="Times New Roman" w:eastAsia="Times New Roman" w:hAnsi="Times New Roman" w:cs="Times New Roman"/>
        <w:color w:val="181717"/>
        <w:sz w:val="20"/>
      </w:rPr>
      <w:t xml:space="preserve">John Schindler    </w:t>
    </w:r>
    <w:r>
      <w:rPr>
        <w:rFonts w:ascii="Times New Roman" w:eastAsia="Times New Roman" w:hAnsi="Times New Roman" w:cs="Times New Roman"/>
        <w:color w:val="181717"/>
        <w:sz w:val="20"/>
      </w:rPr>
      <w:t xml:space="preserve">     Percussion Coordinator— Jasper Miller   </w:t>
    </w:r>
  </w:p>
  <w:p w14:paraId="7D0B5C69" w14:textId="77777777" w:rsidR="00D00F47" w:rsidRDefault="001F3245">
    <w:pPr>
      <w:spacing w:after="0" w:line="283" w:lineRule="auto"/>
      <w:ind w:left="195"/>
    </w:pPr>
    <w:r>
      <w:rPr>
        <w:rFonts w:ascii="Times New Roman" w:eastAsia="Times New Roman" w:hAnsi="Times New Roman" w:cs="Times New Roman"/>
        <w:color w:val="181717"/>
        <w:sz w:val="20"/>
      </w:rPr>
      <w:t>Dance Team Director—Angela Babroski</w:t>
    </w:r>
    <w:r>
      <w:rPr>
        <w:color w:val="181717"/>
        <w:sz w:val="20"/>
      </w:rPr>
      <w:t xml:space="preserve">  </w:t>
    </w:r>
    <w:r w:rsidR="00993276">
      <w:rPr>
        <w:color w:val="181717"/>
        <w:sz w:val="20"/>
      </w:rPr>
      <w:t xml:space="preserve"> Color Guard Coordinator---Rene</w:t>
    </w:r>
    <w:r w:rsidR="00DD4134">
      <w:rPr>
        <w:color w:val="181717"/>
        <w:sz w:val="20"/>
      </w:rPr>
      <w:t>e</w:t>
    </w:r>
    <w:r w:rsidR="00993276">
      <w:rPr>
        <w:color w:val="181717"/>
        <w:sz w:val="20"/>
      </w:rPr>
      <w:t xml:space="preserve"> Schindler</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BDA8" w14:textId="77777777" w:rsidR="00D00F47" w:rsidRDefault="00D00F4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90D8E" w14:textId="77777777" w:rsidR="00D00F47" w:rsidRDefault="001F3245">
    <w:pPr>
      <w:spacing w:after="0"/>
      <w:ind w:left="195" w:right="206"/>
      <w:jc w:val="center"/>
    </w:pPr>
    <w:r>
      <w:rPr>
        <w:noProof/>
      </w:rPr>
      <w:drawing>
        <wp:anchor distT="0" distB="0" distL="114300" distR="114300" simplePos="0" relativeHeight="251659264" behindDoc="0" locked="0" layoutInCell="1" allowOverlap="0" wp14:anchorId="264AFD18" wp14:editId="25DC3D10">
          <wp:simplePos x="0" y="0"/>
          <wp:positionH relativeFrom="page">
            <wp:posOffset>581025</wp:posOffset>
          </wp:positionH>
          <wp:positionV relativeFrom="page">
            <wp:posOffset>409575</wp:posOffset>
          </wp:positionV>
          <wp:extent cx="1480820" cy="8318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480820" cy="831850"/>
                  </a:xfrm>
                  <a:prstGeom prst="rect">
                    <a:avLst/>
                  </a:prstGeom>
                </pic:spPr>
              </pic:pic>
            </a:graphicData>
          </a:graphic>
        </wp:anchor>
      </w:drawing>
    </w:r>
    <w:r>
      <w:rPr>
        <w:rFonts w:ascii="Times New Roman" w:eastAsia="Times New Roman" w:hAnsi="Times New Roman" w:cs="Times New Roman"/>
        <w:b/>
        <w:color w:val="181717"/>
        <w:sz w:val="32"/>
      </w:rPr>
      <w:t xml:space="preserve">MANATEE HIGH SCHOOL BANDS </w:t>
    </w:r>
  </w:p>
  <w:p w14:paraId="686A0B47" w14:textId="77777777" w:rsidR="00D00F47" w:rsidRDefault="001F3245">
    <w:pPr>
      <w:spacing w:after="46"/>
      <w:ind w:left="195" w:right="107"/>
      <w:jc w:val="right"/>
    </w:pPr>
    <w:r>
      <w:rPr>
        <w:rFonts w:ascii="Times New Roman" w:eastAsia="Times New Roman" w:hAnsi="Times New Roman" w:cs="Times New Roman"/>
        <w:color w:val="181717"/>
        <w:sz w:val="20"/>
      </w:rPr>
      <w:t xml:space="preserve">902 33RD St Ct W, Bradenton, FL 34205 </w:t>
    </w:r>
    <w:proofErr w:type="gramStart"/>
    <w:r>
      <w:rPr>
        <w:rFonts w:ascii="Times New Roman" w:eastAsia="Times New Roman" w:hAnsi="Times New Roman" w:cs="Times New Roman"/>
        <w:color w:val="181717"/>
        <w:sz w:val="20"/>
      </w:rPr>
      <w:t>-  941</w:t>
    </w:r>
    <w:proofErr w:type="gramEnd"/>
    <w:r>
      <w:rPr>
        <w:rFonts w:ascii="Times New Roman" w:eastAsia="Times New Roman" w:hAnsi="Times New Roman" w:cs="Times New Roman"/>
        <w:color w:val="181717"/>
        <w:sz w:val="20"/>
      </w:rPr>
      <w:t xml:space="preserve">-714-7300 ext. 2182 - www.manateehighband.com </w:t>
    </w:r>
  </w:p>
  <w:p w14:paraId="473F8506" w14:textId="77777777" w:rsidR="000D72F3" w:rsidRDefault="001F3245">
    <w:pPr>
      <w:spacing w:after="0" w:line="283" w:lineRule="auto"/>
      <w:ind w:left="195"/>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 xml:space="preserve">Director of Bands— </w:t>
    </w:r>
    <w:r w:rsidR="000D72F3">
      <w:rPr>
        <w:rFonts w:ascii="Times New Roman" w:eastAsia="Times New Roman" w:hAnsi="Times New Roman" w:cs="Times New Roman"/>
        <w:color w:val="181717"/>
        <w:sz w:val="20"/>
      </w:rPr>
      <w:t>John Schindler</w:t>
    </w:r>
    <w:r>
      <w:rPr>
        <w:rFonts w:ascii="Times New Roman" w:eastAsia="Times New Roman" w:hAnsi="Times New Roman" w:cs="Times New Roman"/>
        <w:color w:val="181717"/>
        <w:sz w:val="20"/>
      </w:rPr>
      <w:t xml:space="preserve">    Percussion Coordinator— Jasper Miller  </w:t>
    </w:r>
  </w:p>
  <w:p w14:paraId="6ADF1609" w14:textId="77777777" w:rsidR="00D00F47" w:rsidRDefault="001F3245">
    <w:pPr>
      <w:spacing w:after="0" w:line="283" w:lineRule="auto"/>
      <w:ind w:left="195"/>
    </w:pPr>
    <w:r>
      <w:rPr>
        <w:rFonts w:ascii="Times New Roman" w:eastAsia="Times New Roman" w:hAnsi="Times New Roman" w:cs="Times New Roman"/>
        <w:color w:val="181717"/>
        <w:sz w:val="20"/>
      </w:rPr>
      <w:t xml:space="preserve">Dance Team Director—Angela </w:t>
    </w:r>
    <w:proofErr w:type="gramStart"/>
    <w:r>
      <w:rPr>
        <w:rFonts w:ascii="Times New Roman" w:eastAsia="Times New Roman" w:hAnsi="Times New Roman" w:cs="Times New Roman"/>
        <w:color w:val="181717"/>
        <w:sz w:val="20"/>
      </w:rPr>
      <w:t>Babroski</w:t>
    </w:r>
    <w:r>
      <w:rPr>
        <w:color w:val="181717"/>
        <w:sz w:val="20"/>
      </w:rPr>
      <w:t xml:space="preserve">  </w:t>
    </w:r>
    <w:bookmarkStart w:id="1" w:name="_Hlk10957088"/>
    <w:r w:rsidR="00993276">
      <w:rPr>
        <w:color w:val="181717"/>
        <w:sz w:val="20"/>
      </w:rPr>
      <w:t>Color</w:t>
    </w:r>
    <w:proofErr w:type="gramEnd"/>
    <w:r w:rsidR="00993276">
      <w:rPr>
        <w:color w:val="181717"/>
        <w:sz w:val="20"/>
      </w:rPr>
      <w:t xml:space="preserve"> Guard Coordinator---Rene</w:t>
    </w:r>
    <w:r w:rsidR="009B0659">
      <w:rPr>
        <w:color w:val="181717"/>
        <w:sz w:val="20"/>
      </w:rPr>
      <w:t>e</w:t>
    </w:r>
    <w:r w:rsidR="00993276">
      <w:rPr>
        <w:color w:val="181717"/>
        <w:sz w:val="20"/>
      </w:rPr>
      <w:t xml:space="preserve"> Schindler</w:t>
    </w:r>
    <w:bookmarkEnd w:id="1"/>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2E45" w14:textId="77777777" w:rsidR="00D00F47" w:rsidRDefault="00D00F47"/>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8D8A" w14:textId="77777777" w:rsidR="00D00F47" w:rsidRDefault="00D00F4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2518D" w14:textId="77777777" w:rsidR="00D00F47" w:rsidRDefault="001F3245">
    <w:pPr>
      <w:spacing w:after="0"/>
      <w:ind w:left="195" w:right="206"/>
      <w:jc w:val="center"/>
    </w:pPr>
    <w:r>
      <w:rPr>
        <w:noProof/>
      </w:rPr>
      <w:drawing>
        <wp:anchor distT="0" distB="0" distL="114300" distR="114300" simplePos="0" relativeHeight="251660288" behindDoc="0" locked="0" layoutInCell="1" allowOverlap="0" wp14:anchorId="0D1F6343" wp14:editId="082FA9A8">
          <wp:simplePos x="0" y="0"/>
          <wp:positionH relativeFrom="page">
            <wp:posOffset>581025</wp:posOffset>
          </wp:positionH>
          <wp:positionV relativeFrom="page">
            <wp:posOffset>409575</wp:posOffset>
          </wp:positionV>
          <wp:extent cx="1480820" cy="8318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480820" cy="831850"/>
                  </a:xfrm>
                  <a:prstGeom prst="rect">
                    <a:avLst/>
                  </a:prstGeom>
                </pic:spPr>
              </pic:pic>
            </a:graphicData>
          </a:graphic>
        </wp:anchor>
      </w:drawing>
    </w:r>
    <w:r>
      <w:rPr>
        <w:rFonts w:ascii="Times New Roman" w:eastAsia="Times New Roman" w:hAnsi="Times New Roman" w:cs="Times New Roman"/>
        <w:b/>
        <w:color w:val="181717"/>
        <w:sz w:val="32"/>
      </w:rPr>
      <w:t xml:space="preserve">MANATEE HIGH SCHOOL BANDS </w:t>
    </w:r>
  </w:p>
  <w:p w14:paraId="51EF5627" w14:textId="77777777" w:rsidR="00D00F47" w:rsidRDefault="001F3245">
    <w:pPr>
      <w:spacing w:after="46"/>
      <w:ind w:left="195" w:right="107"/>
      <w:jc w:val="right"/>
    </w:pPr>
    <w:r>
      <w:rPr>
        <w:rFonts w:ascii="Times New Roman" w:eastAsia="Times New Roman" w:hAnsi="Times New Roman" w:cs="Times New Roman"/>
        <w:color w:val="181717"/>
        <w:sz w:val="20"/>
      </w:rPr>
      <w:t xml:space="preserve">902 33RD St Ct W, Bradenton, FL 34205 </w:t>
    </w:r>
    <w:proofErr w:type="gramStart"/>
    <w:r>
      <w:rPr>
        <w:rFonts w:ascii="Times New Roman" w:eastAsia="Times New Roman" w:hAnsi="Times New Roman" w:cs="Times New Roman"/>
        <w:color w:val="181717"/>
        <w:sz w:val="20"/>
      </w:rPr>
      <w:t>-  941</w:t>
    </w:r>
    <w:proofErr w:type="gramEnd"/>
    <w:r>
      <w:rPr>
        <w:rFonts w:ascii="Times New Roman" w:eastAsia="Times New Roman" w:hAnsi="Times New Roman" w:cs="Times New Roman"/>
        <w:color w:val="181717"/>
        <w:sz w:val="20"/>
      </w:rPr>
      <w:t xml:space="preserve">-714-7300 ext. 2182 - www.manateehighband.com </w:t>
    </w:r>
  </w:p>
  <w:p w14:paraId="65C8FE64" w14:textId="77777777" w:rsidR="00D00F47" w:rsidRDefault="001F3245">
    <w:pPr>
      <w:spacing w:after="0" w:line="283" w:lineRule="auto"/>
      <w:ind w:left="195"/>
    </w:pPr>
    <w:r>
      <w:rPr>
        <w:rFonts w:ascii="Times New Roman" w:eastAsia="Times New Roman" w:hAnsi="Times New Roman" w:cs="Times New Roman"/>
        <w:color w:val="181717"/>
        <w:sz w:val="20"/>
      </w:rPr>
      <w:t>Director of Bands— Kendall Carrier    Percussion Coordinator— Jasper Miller   Dance Team Director—Angela Babroski</w:t>
    </w:r>
    <w:r>
      <w:rPr>
        <w:color w:val="181717"/>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E373" w14:textId="77777777" w:rsidR="00D00F47" w:rsidRDefault="00D00F4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750D" w14:textId="77777777" w:rsidR="00D00F47" w:rsidRDefault="00D00F4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864C" w14:textId="77777777" w:rsidR="00D00F47" w:rsidRDefault="00D00F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BCD"/>
    <w:multiLevelType w:val="hybridMultilevel"/>
    <w:tmpl w:val="9984FDAA"/>
    <w:lvl w:ilvl="0" w:tplc="F8FEDC6C">
      <w:start w:val="1"/>
      <w:numFmt w:val="decimal"/>
      <w:lvlText w:val="%1."/>
      <w:lvlJc w:val="left"/>
      <w:pPr>
        <w:ind w:left="923"/>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1" w:tplc="D05026C2">
      <w:start w:val="1"/>
      <w:numFmt w:val="lowerLetter"/>
      <w:lvlText w:val="%2"/>
      <w:lvlJc w:val="left"/>
      <w:pPr>
        <w:ind w:left="1801"/>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2" w:tplc="64E4E3F0">
      <w:start w:val="1"/>
      <w:numFmt w:val="lowerRoman"/>
      <w:lvlText w:val="%3"/>
      <w:lvlJc w:val="left"/>
      <w:pPr>
        <w:ind w:left="2521"/>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3" w:tplc="1B747052">
      <w:start w:val="1"/>
      <w:numFmt w:val="decimal"/>
      <w:lvlText w:val="%4"/>
      <w:lvlJc w:val="left"/>
      <w:pPr>
        <w:ind w:left="3241"/>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4" w:tplc="770CA948">
      <w:start w:val="1"/>
      <w:numFmt w:val="lowerLetter"/>
      <w:lvlText w:val="%5"/>
      <w:lvlJc w:val="left"/>
      <w:pPr>
        <w:ind w:left="3961"/>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5" w:tplc="D44289D2">
      <w:start w:val="1"/>
      <w:numFmt w:val="lowerRoman"/>
      <w:lvlText w:val="%6"/>
      <w:lvlJc w:val="left"/>
      <w:pPr>
        <w:ind w:left="4681"/>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6" w:tplc="A328ABD4">
      <w:start w:val="1"/>
      <w:numFmt w:val="decimal"/>
      <w:lvlText w:val="%7"/>
      <w:lvlJc w:val="left"/>
      <w:pPr>
        <w:ind w:left="5401"/>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7" w:tplc="91AA9042">
      <w:start w:val="1"/>
      <w:numFmt w:val="lowerLetter"/>
      <w:lvlText w:val="%8"/>
      <w:lvlJc w:val="left"/>
      <w:pPr>
        <w:ind w:left="6121"/>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8" w:tplc="C2641064">
      <w:start w:val="1"/>
      <w:numFmt w:val="lowerRoman"/>
      <w:lvlText w:val="%9"/>
      <w:lvlJc w:val="left"/>
      <w:pPr>
        <w:ind w:left="6841"/>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A0C1A7F"/>
    <w:multiLevelType w:val="hybridMultilevel"/>
    <w:tmpl w:val="63B218AA"/>
    <w:lvl w:ilvl="0" w:tplc="76D67572">
      <w:start w:val="1"/>
      <w:numFmt w:val="decimal"/>
      <w:lvlText w:val="%1"/>
      <w:lvlJc w:val="left"/>
      <w:pPr>
        <w:ind w:left="151"/>
      </w:pPr>
      <w:rPr>
        <w:rFonts w:ascii="Arial" w:eastAsia="Arial" w:hAnsi="Arial" w:cs="Arial"/>
        <w:b w:val="0"/>
        <w:i w:val="0"/>
        <w:strike w:val="0"/>
        <w:dstrike w:val="0"/>
        <w:color w:val="181717"/>
        <w:sz w:val="18"/>
        <w:szCs w:val="18"/>
        <w:u w:val="single" w:color="181717"/>
        <w:bdr w:val="none" w:sz="0" w:space="0" w:color="auto"/>
        <w:shd w:val="clear" w:color="auto" w:fill="auto"/>
        <w:vertAlign w:val="baseline"/>
      </w:rPr>
    </w:lvl>
    <w:lvl w:ilvl="1" w:tplc="F01E3CE4">
      <w:start w:val="1"/>
      <w:numFmt w:val="lowerLetter"/>
      <w:lvlText w:val="%2"/>
      <w:lvlJc w:val="left"/>
      <w:pPr>
        <w:ind w:left="1080"/>
      </w:pPr>
      <w:rPr>
        <w:rFonts w:ascii="Arial" w:eastAsia="Arial" w:hAnsi="Arial" w:cs="Arial"/>
        <w:b w:val="0"/>
        <w:i w:val="0"/>
        <w:strike w:val="0"/>
        <w:dstrike w:val="0"/>
        <w:color w:val="181717"/>
        <w:sz w:val="18"/>
        <w:szCs w:val="18"/>
        <w:u w:val="single" w:color="181717"/>
        <w:bdr w:val="none" w:sz="0" w:space="0" w:color="auto"/>
        <w:shd w:val="clear" w:color="auto" w:fill="auto"/>
        <w:vertAlign w:val="baseline"/>
      </w:rPr>
    </w:lvl>
    <w:lvl w:ilvl="2" w:tplc="4B9E5A28">
      <w:start w:val="1"/>
      <w:numFmt w:val="lowerRoman"/>
      <w:lvlText w:val="%3"/>
      <w:lvlJc w:val="left"/>
      <w:pPr>
        <w:ind w:left="1800"/>
      </w:pPr>
      <w:rPr>
        <w:rFonts w:ascii="Arial" w:eastAsia="Arial" w:hAnsi="Arial" w:cs="Arial"/>
        <w:b w:val="0"/>
        <w:i w:val="0"/>
        <w:strike w:val="0"/>
        <w:dstrike w:val="0"/>
        <w:color w:val="181717"/>
        <w:sz w:val="18"/>
        <w:szCs w:val="18"/>
        <w:u w:val="single" w:color="181717"/>
        <w:bdr w:val="none" w:sz="0" w:space="0" w:color="auto"/>
        <w:shd w:val="clear" w:color="auto" w:fill="auto"/>
        <w:vertAlign w:val="baseline"/>
      </w:rPr>
    </w:lvl>
    <w:lvl w:ilvl="3" w:tplc="056A00FE">
      <w:start w:val="1"/>
      <w:numFmt w:val="decimal"/>
      <w:lvlText w:val="%4"/>
      <w:lvlJc w:val="left"/>
      <w:pPr>
        <w:ind w:left="2520"/>
      </w:pPr>
      <w:rPr>
        <w:rFonts w:ascii="Arial" w:eastAsia="Arial" w:hAnsi="Arial" w:cs="Arial"/>
        <w:b w:val="0"/>
        <w:i w:val="0"/>
        <w:strike w:val="0"/>
        <w:dstrike w:val="0"/>
        <w:color w:val="181717"/>
        <w:sz w:val="18"/>
        <w:szCs w:val="18"/>
        <w:u w:val="single" w:color="181717"/>
        <w:bdr w:val="none" w:sz="0" w:space="0" w:color="auto"/>
        <w:shd w:val="clear" w:color="auto" w:fill="auto"/>
        <w:vertAlign w:val="baseline"/>
      </w:rPr>
    </w:lvl>
    <w:lvl w:ilvl="4" w:tplc="530EA046">
      <w:start w:val="1"/>
      <w:numFmt w:val="lowerLetter"/>
      <w:lvlText w:val="%5"/>
      <w:lvlJc w:val="left"/>
      <w:pPr>
        <w:ind w:left="3240"/>
      </w:pPr>
      <w:rPr>
        <w:rFonts w:ascii="Arial" w:eastAsia="Arial" w:hAnsi="Arial" w:cs="Arial"/>
        <w:b w:val="0"/>
        <w:i w:val="0"/>
        <w:strike w:val="0"/>
        <w:dstrike w:val="0"/>
        <w:color w:val="181717"/>
        <w:sz w:val="18"/>
        <w:szCs w:val="18"/>
        <w:u w:val="single" w:color="181717"/>
        <w:bdr w:val="none" w:sz="0" w:space="0" w:color="auto"/>
        <w:shd w:val="clear" w:color="auto" w:fill="auto"/>
        <w:vertAlign w:val="baseline"/>
      </w:rPr>
    </w:lvl>
    <w:lvl w:ilvl="5" w:tplc="0A6C3E4E">
      <w:start w:val="1"/>
      <w:numFmt w:val="lowerRoman"/>
      <w:lvlText w:val="%6"/>
      <w:lvlJc w:val="left"/>
      <w:pPr>
        <w:ind w:left="3960"/>
      </w:pPr>
      <w:rPr>
        <w:rFonts w:ascii="Arial" w:eastAsia="Arial" w:hAnsi="Arial" w:cs="Arial"/>
        <w:b w:val="0"/>
        <w:i w:val="0"/>
        <w:strike w:val="0"/>
        <w:dstrike w:val="0"/>
        <w:color w:val="181717"/>
        <w:sz w:val="18"/>
        <w:szCs w:val="18"/>
        <w:u w:val="single" w:color="181717"/>
        <w:bdr w:val="none" w:sz="0" w:space="0" w:color="auto"/>
        <w:shd w:val="clear" w:color="auto" w:fill="auto"/>
        <w:vertAlign w:val="baseline"/>
      </w:rPr>
    </w:lvl>
    <w:lvl w:ilvl="6" w:tplc="C08070D6">
      <w:start w:val="1"/>
      <w:numFmt w:val="decimal"/>
      <w:lvlText w:val="%7"/>
      <w:lvlJc w:val="left"/>
      <w:pPr>
        <w:ind w:left="4680"/>
      </w:pPr>
      <w:rPr>
        <w:rFonts w:ascii="Arial" w:eastAsia="Arial" w:hAnsi="Arial" w:cs="Arial"/>
        <w:b w:val="0"/>
        <w:i w:val="0"/>
        <w:strike w:val="0"/>
        <w:dstrike w:val="0"/>
        <w:color w:val="181717"/>
        <w:sz w:val="18"/>
        <w:szCs w:val="18"/>
        <w:u w:val="single" w:color="181717"/>
        <w:bdr w:val="none" w:sz="0" w:space="0" w:color="auto"/>
        <w:shd w:val="clear" w:color="auto" w:fill="auto"/>
        <w:vertAlign w:val="baseline"/>
      </w:rPr>
    </w:lvl>
    <w:lvl w:ilvl="7" w:tplc="2CA6287A">
      <w:start w:val="1"/>
      <w:numFmt w:val="lowerLetter"/>
      <w:lvlText w:val="%8"/>
      <w:lvlJc w:val="left"/>
      <w:pPr>
        <w:ind w:left="5400"/>
      </w:pPr>
      <w:rPr>
        <w:rFonts w:ascii="Arial" w:eastAsia="Arial" w:hAnsi="Arial" w:cs="Arial"/>
        <w:b w:val="0"/>
        <w:i w:val="0"/>
        <w:strike w:val="0"/>
        <w:dstrike w:val="0"/>
        <w:color w:val="181717"/>
        <w:sz w:val="18"/>
        <w:szCs w:val="18"/>
        <w:u w:val="single" w:color="181717"/>
        <w:bdr w:val="none" w:sz="0" w:space="0" w:color="auto"/>
        <w:shd w:val="clear" w:color="auto" w:fill="auto"/>
        <w:vertAlign w:val="baseline"/>
      </w:rPr>
    </w:lvl>
    <w:lvl w:ilvl="8" w:tplc="225806E0">
      <w:start w:val="1"/>
      <w:numFmt w:val="lowerRoman"/>
      <w:lvlText w:val="%9"/>
      <w:lvlJc w:val="left"/>
      <w:pPr>
        <w:ind w:left="6120"/>
      </w:pPr>
      <w:rPr>
        <w:rFonts w:ascii="Arial" w:eastAsia="Arial" w:hAnsi="Arial" w:cs="Arial"/>
        <w:b w:val="0"/>
        <w:i w:val="0"/>
        <w:strike w:val="0"/>
        <w:dstrike w:val="0"/>
        <w:color w:val="181717"/>
        <w:sz w:val="18"/>
        <w:szCs w:val="18"/>
        <w:u w:val="single" w:color="181717"/>
        <w:bdr w:val="none" w:sz="0" w:space="0" w:color="auto"/>
        <w:shd w:val="clear" w:color="auto" w:fill="auto"/>
        <w:vertAlign w:val="baseline"/>
      </w:rPr>
    </w:lvl>
  </w:abstractNum>
  <w:abstractNum w:abstractNumId="2" w15:restartNumberingAfterBreak="0">
    <w:nsid w:val="0A592FF6"/>
    <w:multiLevelType w:val="hybridMultilevel"/>
    <w:tmpl w:val="58A4FB44"/>
    <w:lvl w:ilvl="0" w:tplc="26528B4A">
      <w:start w:val="1"/>
      <w:numFmt w:val="decimal"/>
      <w:lvlText w:val="%1."/>
      <w:lvlJc w:val="left"/>
      <w:pPr>
        <w:ind w:left="92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23D874EE">
      <w:start w:val="1"/>
      <w:numFmt w:val="lowerLetter"/>
      <w:lvlText w:val="%2"/>
      <w:lvlJc w:val="left"/>
      <w:pPr>
        <w:ind w:left="1801"/>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6588A956">
      <w:start w:val="1"/>
      <w:numFmt w:val="lowerRoman"/>
      <w:lvlText w:val="%3"/>
      <w:lvlJc w:val="left"/>
      <w:pPr>
        <w:ind w:left="2521"/>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DEAC1296">
      <w:start w:val="1"/>
      <w:numFmt w:val="decimal"/>
      <w:lvlText w:val="%4"/>
      <w:lvlJc w:val="left"/>
      <w:pPr>
        <w:ind w:left="3241"/>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49A25AA0">
      <w:start w:val="1"/>
      <w:numFmt w:val="lowerLetter"/>
      <w:lvlText w:val="%5"/>
      <w:lvlJc w:val="left"/>
      <w:pPr>
        <w:ind w:left="3961"/>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4808E94A">
      <w:start w:val="1"/>
      <w:numFmt w:val="lowerRoman"/>
      <w:lvlText w:val="%6"/>
      <w:lvlJc w:val="left"/>
      <w:pPr>
        <w:ind w:left="4681"/>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4CA821BC">
      <w:start w:val="1"/>
      <w:numFmt w:val="decimal"/>
      <w:lvlText w:val="%7"/>
      <w:lvlJc w:val="left"/>
      <w:pPr>
        <w:ind w:left="5401"/>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93CC8F2A">
      <w:start w:val="1"/>
      <w:numFmt w:val="lowerLetter"/>
      <w:lvlText w:val="%8"/>
      <w:lvlJc w:val="left"/>
      <w:pPr>
        <w:ind w:left="6121"/>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C71C05E2">
      <w:start w:val="1"/>
      <w:numFmt w:val="lowerRoman"/>
      <w:lvlText w:val="%9"/>
      <w:lvlJc w:val="left"/>
      <w:pPr>
        <w:ind w:left="6841"/>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0B0A3045"/>
    <w:multiLevelType w:val="hybridMultilevel"/>
    <w:tmpl w:val="1C123CAC"/>
    <w:lvl w:ilvl="0" w:tplc="012C5D22">
      <w:start w:val="1"/>
      <w:numFmt w:val="bullet"/>
      <w:lvlText w:val="•"/>
      <w:lvlJc w:val="left"/>
      <w:pPr>
        <w:ind w:left="72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5416595A">
      <w:start w:val="1"/>
      <w:numFmt w:val="bullet"/>
      <w:lvlText w:val="o"/>
      <w:lvlJc w:val="left"/>
      <w:pPr>
        <w:ind w:left="144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2" w:tplc="696E05D2">
      <w:start w:val="1"/>
      <w:numFmt w:val="bullet"/>
      <w:lvlText w:val="▪"/>
      <w:lvlJc w:val="left"/>
      <w:pPr>
        <w:ind w:left="216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3" w:tplc="83086592">
      <w:start w:val="1"/>
      <w:numFmt w:val="bullet"/>
      <w:lvlText w:val="•"/>
      <w:lvlJc w:val="left"/>
      <w:pPr>
        <w:ind w:left="28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15F498B2">
      <w:start w:val="1"/>
      <w:numFmt w:val="bullet"/>
      <w:lvlText w:val="o"/>
      <w:lvlJc w:val="left"/>
      <w:pPr>
        <w:ind w:left="360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5" w:tplc="656C7DA6">
      <w:start w:val="1"/>
      <w:numFmt w:val="bullet"/>
      <w:lvlText w:val="▪"/>
      <w:lvlJc w:val="left"/>
      <w:pPr>
        <w:ind w:left="432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6" w:tplc="BCF8F274">
      <w:start w:val="1"/>
      <w:numFmt w:val="bullet"/>
      <w:lvlText w:val="•"/>
      <w:lvlJc w:val="left"/>
      <w:pPr>
        <w:ind w:left="50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D3E20048">
      <w:start w:val="1"/>
      <w:numFmt w:val="bullet"/>
      <w:lvlText w:val="o"/>
      <w:lvlJc w:val="left"/>
      <w:pPr>
        <w:ind w:left="576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8" w:tplc="02D2A61C">
      <w:start w:val="1"/>
      <w:numFmt w:val="bullet"/>
      <w:lvlText w:val="▪"/>
      <w:lvlJc w:val="left"/>
      <w:pPr>
        <w:ind w:left="648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E2F55CB"/>
    <w:multiLevelType w:val="hybridMultilevel"/>
    <w:tmpl w:val="44DADEEC"/>
    <w:lvl w:ilvl="0" w:tplc="B5F29E0E">
      <w:start w:val="1"/>
      <w:numFmt w:val="bullet"/>
      <w:lvlText w:val="•"/>
      <w:lvlJc w:val="left"/>
      <w:pPr>
        <w:ind w:left="721"/>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0972A598">
      <w:start w:val="1"/>
      <w:numFmt w:val="bullet"/>
      <w:lvlText w:val="o"/>
      <w:lvlJc w:val="left"/>
      <w:pPr>
        <w:ind w:left="1441"/>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2" w:tplc="33AE222E">
      <w:start w:val="1"/>
      <w:numFmt w:val="bullet"/>
      <w:lvlText w:val="▪"/>
      <w:lvlJc w:val="left"/>
      <w:pPr>
        <w:ind w:left="2161"/>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3" w:tplc="AF18B5F6">
      <w:start w:val="1"/>
      <w:numFmt w:val="bullet"/>
      <w:lvlText w:val="•"/>
      <w:lvlJc w:val="left"/>
      <w:pPr>
        <w:ind w:left="2881"/>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1B0CE8E6">
      <w:start w:val="1"/>
      <w:numFmt w:val="bullet"/>
      <w:lvlText w:val="o"/>
      <w:lvlJc w:val="left"/>
      <w:pPr>
        <w:ind w:left="3601"/>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5" w:tplc="5AD414C2">
      <w:start w:val="1"/>
      <w:numFmt w:val="bullet"/>
      <w:lvlText w:val="▪"/>
      <w:lvlJc w:val="left"/>
      <w:pPr>
        <w:ind w:left="4321"/>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6" w:tplc="A11A1314">
      <w:start w:val="1"/>
      <w:numFmt w:val="bullet"/>
      <w:lvlText w:val="•"/>
      <w:lvlJc w:val="left"/>
      <w:pPr>
        <w:ind w:left="5041"/>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591ABC30">
      <w:start w:val="1"/>
      <w:numFmt w:val="bullet"/>
      <w:lvlText w:val="o"/>
      <w:lvlJc w:val="left"/>
      <w:pPr>
        <w:ind w:left="5761"/>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8" w:tplc="F87AE13E">
      <w:start w:val="1"/>
      <w:numFmt w:val="bullet"/>
      <w:lvlText w:val="▪"/>
      <w:lvlJc w:val="left"/>
      <w:pPr>
        <w:ind w:left="6481"/>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309510BB"/>
    <w:multiLevelType w:val="hybridMultilevel"/>
    <w:tmpl w:val="FE20AF94"/>
    <w:lvl w:ilvl="0" w:tplc="6CF8D000">
      <w:start w:val="1"/>
      <w:numFmt w:val="bullet"/>
      <w:lvlText w:val="•"/>
      <w:lvlJc w:val="left"/>
      <w:pPr>
        <w:ind w:left="70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18AAA5A8">
      <w:start w:val="1"/>
      <w:numFmt w:val="bullet"/>
      <w:lvlText w:val="o"/>
      <w:lvlJc w:val="left"/>
      <w:pPr>
        <w:ind w:left="1442"/>
      </w:pPr>
      <w:rPr>
        <w:rFonts w:ascii="Courier New" w:eastAsia="Courier New" w:hAnsi="Courier New" w:cs="Courier New"/>
        <w:b w:val="0"/>
        <w:i w:val="0"/>
        <w:strike w:val="0"/>
        <w:dstrike w:val="0"/>
        <w:color w:val="181717"/>
        <w:sz w:val="20"/>
        <w:szCs w:val="20"/>
        <w:u w:val="none" w:color="000000"/>
        <w:bdr w:val="none" w:sz="0" w:space="0" w:color="auto"/>
        <w:shd w:val="clear" w:color="auto" w:fill="auto"/>
        <w:vertAlign w:val="baseline"/>
      </w:rPr>
    </w:lvl>
    <w:lvl w:ilvl="2" w:tplc="ACACBB90">
      <w:start w:val="1"/>
      <w:numFmt w:val="bullet"/>
      <w:lvlText w:val="▪"/>
      <w:lvlJc w:val="left"/>
      <w:pPr>
        <w:ind w:left="2162"/>
      </w:pPr>
      <w:rPr>
        <w:rFonts w:ascii="Courier New" w:eastAsia="Courier New" w:hAnsi="Courier New" w:cs="Courier New"/>
        <w:b w:val="0"/>
        <w:i w:val="0"/>
        <w:strike w:val="0"/>
        <w:dstrike w:val="0"/>
        <w:color w:val="181717"/>
        <w:sz w:val="20"/>
        <w:szCs w:val="20"/>
        <w:u w:val="none" w:color="000000"/>
        <w:bdr w:val="none" w:sz="0" w:space="0" w:color="auto"/>
        <w:shd w:val="clear" w:color="auto" w:fill="auto"/>
        <w:vertAlign w:val="baseline"/>
      </w:rPr>
    </w:lvl>
    <w:lvl w:ilvl="3" w:tplc="24E85080">
      <w:start w:val="1"/>
      <w:numFmt w:val="bullet"/>
      <w:lvlText w:val="•"/>
      <w:lvlJc w:val="left"/>
      <w:pPr>
        <w:ind w:left="2882"/>
      </w:pPr>
      <w:rPr>
        <w:rFonts w:ascii="Courier New" w:eastAsia="Courier New" w:hAnsi="Courier New" w:cs="Courier New"/>
        <w:b w:val="0"/>
        <w:i w:val="0"/>
        <w:strike w:val="0"/>
        <w:dstrike w:val="0"/>
        <w:color w:val="181717"/>
        <w:sz w:val="20"/>
        <w:szCs w:val="20"/>
        <w:u w:val="none" w:color="000000"/>
        <w:bdr w:val="none" w:sz="0" w:space="0" w:color="auto"/>
        <w:shd w:val="clear" w:color="auto" w:fill="auto"/>
        <w:vertAlign w:val="baseline"/>
      </w:rPr>
    </w:lvl>
    <w:lvl w:ilvl="4" w:tplc="BA18C68E">
      <w:start w:val="1"/>
      <w:numFmt w:val="bullet"/>
      <w:lvlText w:val="o"/>
      <w:lvlJc w:val="left"/>
      <w:pPr>
        <w:ind w:left="3602"/>
      </w:pPr>
      <w:rPr>
        <w:rFonts w:ascii="Courier New" w:eastAsia="Courier New" w:hAnsi="Courier New" w:cs="Courier New"/>
        <w:b w:val="0"/>
        <w:i w:val="0"/>
        <w:strike w:val="0"/>
        <w:dstrike w:val="0"/>
        <w:color w:val="181717"/>
        <w:sz w:val="20"/>
        <w:szCs w:val="20"/>
        <w:u w:val="none" w:color="000000"/>
        <w:bdr w:val="none" w:sz="0" w:space="0" w:color="auto"/>
        <w:shd w:val="clear" w:color="auto" w:fill="auto"/>
        <w:vertAlign w:val="baseline"/>
      </w:rPr>
    </w:lvl>
    <w:lvl w:ilvl="5" w:tplc="BFC2F358">
      <w:start w:val="1"/>
      <w:numFmt w:val="bullet"/>
      <w:lvlText w:val="▪"/>
      <w:lvlJc w:val="left"/>
      <w:pPr>
        <w:ind w:left="4322"/>
      </w:pPr>
      <w:rPr>
        <w:rFonts w:ascii="Courier New" w:eastAsia="Courier New" w:hAnsi="Courier New" w:cs="Courier New"/>
        <w:b w:val="0"/>
        <w:i w:val="0"/>
        <w:strike w:val="0"/>
        <w:dstrike w:val="0"/>
        <w:color w:val="181717"/>
        <w:sz w:val="20"/>
        <w:szCs w:val="20"/>
        <w:u w:val="none" w:color="000000"/>
        <w:bdr w:val="none" w:sz="0" w:space="0" w:color="auto"/>
        <w:shd w:val="clear" w:color="auto" w:fill="auto"/>
        <w:vertAlign w:val="baseline"/>
      </w:rPr>
    </w:lvl>
    <w:lvl w:ilvl="6" w:tplc="38240F4A">
      <w:start w:val="1"/>
      <w:numFmt w:val="bullet"/>
      <w:lvlText w:val="•"/>
      <w:lvlJc w:val="left"/>
      <w:pPr>
        <w:ind w:left="5042"/>
      </w:pPr>
      <w:rPr>
        <w:rFonts w:ascii="Courier New" w:eastAsia="Courier New" w:hAnsi="Courier New" w:cs="Courier New"/>
        <w:b w:val="0"/>
        <w:i w:val="0"/>
        <w:strike w:val="0"/>
        <w:dstrike w:val="0"/>
        <w:color w:val="181717"/>
        <w:sz w:val="20"/>
        <w:szCs w:val="20"/>
        <w:u w:val="none" w:color="000000"/>
        <w:bdr w:val="none" w:sz="0" w:space="0" w:color="auto"/>
        <w:shd w:val="clear" w:color="auto" w:fill="auto"/>
        <w:vertAlign w:val="baseline"/>
      </w:rPr>
    </w:lvl>
    <w:lvl w:ilvl="7" w:tplc="E9445C96">
      <w:start w:val="1"/>
      <w:numFmt w:val="bullet"/>
      <w:lvlText w:val="o"/>
      <w:lvlJc w:val="left"/>
      <w:pPr>
        <w:ind w:left="5762"/>
      </w:pPr>
      <w:rPr>
        <w:rFonts w:ascii="Courier New" w:eastAsia="Courier New" w:hAnsi="Courier New" w:cs="Courier New"/>
        <w:b w:val="0"/>
        <w:i w:val="0"/>
        <w:strike w:val="0"/>
        <w:dstrike w:val="0"/>
        <w:color w:val="181717"/>
        <w:sz w:val="20"/>
        <w:szCs w:val="20"/>
        <w:u w:val="none" w:color="000000"/>
        <w:bdr w:val="none" w:sz="0" w:space="0" w:color="auto"/>
        <w:shd w:val="clear" w:color="auto" w:fill="auto"/>
        <w:vertAlign w:val="baseline"/>
      </w:rPr>
    </w:lvl>
    <w:lvl w:ilvl="8" w:tplc="57000B3A">
      <w:start w:val="1"/>
      <w:numFmt w:val="bullet"/>
      <w:lvlText w:val="▪"/>
      <w:lvlJc w:val="left"/>
      <w:pPr>
        <w:ind w:left="6482"/>
      </w:pPr>
      <w:rPr>
        <w:rFonts w:ascii="Courier New" w:eastAsia="Courier New" w:hAnsi="Courier New" w:cs="Courier New"/>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31774F23"/>
    <w:multiLevelType w:val="hybridMultilevel"/>
    <w:tmpl w:val="86F847D6"/>
    <w:lvl w:ilvl="0" w:tplc="520AB358">
      <w:start w:val="1"/>
      <w:numFmt w:val="bullet"/>
      <w:lvlText w:val="•"/>
      <w:lvlJc w:val="left"/>
      <w:pPr>
        <w:ind w:left="708"/>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1" w:tplc="B040FAD6">
      <w:start w:val="1"/>
      <w:numFmt w:val="bullet"/>
      <w:lvlText w:val="o"/>
      <w:lvlJc w:val="left"/>
      <w:pPr>
        <w:ind w:left="1442"/>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2" w:tplc="71C07656">
      <w:start w:val="1"/>
      <w:numFmt w:val="bullet"/>
      <w:lvlText w:val="▪"/>
      <w:lvlJc w:val="left"/>
      <w:pPr>
        <w:ind w:left="2162"/>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3" w:tplc="30F44782">
      <w:start w:val="1"/>
      <w:numFmt w:val="bullet"/>
      <w:lvlText w:val="•"/>
      <w:lvlJc w:val="left"/>
      <w:pPr>
        <w:ind w:left="2882"/>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4" w:tplc="98CE856A">
      <w:start w:val="1"/>
      <w:numFmt w:val="bullet"/>
      <w:lvlText w:val="o"/>
      <w:lvlJc w:val="left"/>
      <w:pPr>
        <w:ind w:left="3602"/>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5" w:tplc="D9F2B7C6">
      <w:start w:val="1"/>
      <w:numFmt w:val="bullet"/>
      <w:lvlText w:val="▪"/>
      <w:lvlJc w:val="left"/>
      <w:pPr>
        <w:ind w:left="4322"/>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6" w:tplc="C0586034">
      <w:start w:val="1"/>
      <w:numFmt w:val="bullet"/>
      <w:lvlText w:val="•"/>
      <w:lvlJc w:val="left"/>
      <w:pPr>
        <w:ind w:left="5042"/>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7" w:tplc="3D40324A">
      <w:start w:val="1"/>
      <w:numFmt w:val="bullet"/>
      <w:lvlText w:val="o"/>
      <w:lvlJc w:val="left"/>
      <w:pPr>
        <w:ind w:left="5762"/>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8" w:tplc="9C40CAEE">
      <w:start w:val="1"/>
      <w:numFmt w:val="bullet"/>
      <w:lvlText w:val="▪"/>
      <w:lvlJc w:val="left"/>
      <w:pPr>
        <w:ind w:left="6482"/>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abstractNum>
  <w:abstractNum w:abstractNumId="7" w15:restartNumberingAfterBreak="0">
    <w:nsid w:val="48CA29B3"/>
    <w:multiLevelType w:val="hybridMultilevel"/>
    <w:tmpl w:val="C4CE9386"/>
    <w:lvl w:ilvl="0" w:tplc="E0363CE0">
      <w:start w:val="1"/>
      <w:numFmt w:val="bullet"/>
      <w:lvlText w:val="•"/>
      <w:lvlJc w:val="left"/>
      <w:pPr>
        <w:ind w:left="706"/>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AAAAC49A">
      <w:start w:val="1"/>
      <w:numFmt w:val="bullet"/>
      <w:lvlText w:val="o"/>
      <w:lvlJc w:val="left"/>
      <w:pPr>
        <w:ind w:left="1440"/>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lvl w:ilvl="2" w:tplc="CA8E52C8">
      <w:start w:val="1"/>
      <w:numFmt w:val="bullet"/>
      <w:lvlText w:val="▪"/>
      <w:lvlJc w:val="left"/>
      <w:pPr>
        <w:ind w:left="2160"/>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lvl w:ilvl="3" w:tplc="4D449754">
      <w:start w:val="1"/>
      <w:numFmt w:val="bullet"/>
      <w:lvlText w:val="•"/>
      <w:lvlJc w:val="left"/>
      <w:pPr>
        <w:ind w:left="288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E2DE1B7A">
      <w:start w:val="1"/>
      <w:numFmt w:val="bullet"/>
      <w:lvlText w:val="o"/>
      <w:lvlJc w:val="left"/>
      <w:pPr>
        <w:ind w:left="3600"/>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lvl w:ilvl="5" w:tplc="9134080A">
      <w:start w:val="1"/>
      <w:numFmt w:val="bullet"/>
      <w:lvlText w:val="▪"/>
      <w:lvlJc w:val="left"/>
      <w:pPr>
        <w:ind w:left="4320"/>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lvl w:ilvl="6" w:tplc="DF1480EE">
      <w:start w:val="1"/>
      <w:numFmt w:val="bullet"/>
      <w:lvlText w:val="•"/>
      <w:lvlJc w:val="left"/>
      <w:pPr>
        <w:ind w:left="504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875A0FF0">
      <w:start w:val="1"/>
      <w:numFmt w:val="bullet"/>
      <w:lvlText w:val="o"/>
      <w:lvlJc w:val="left"/>
      <w:pPr>
        <w:ind w:left="5760"/>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lvl w:ilvl="8" w:tplc="D5DAAF16">
      <w:start w:val="1"/>
      <w:numFmt w:val="bullet"/>
      <w:lvlText w:val="▪"/>
      <w:lvlJc w:val="left"/>
      <w:pPr>
        <w:ind w:left="6480"/>
      </w:pPr>
      <w:rPr>
        <w:rFonts w:ascii="Segoe UI Symbol" w:eastAsia="Segoe UI Symbol" w:hAnsi="Segoe UI Symbol" w:cs="Segoe UI Symbol"/>
        <w:b w:val="0"/>
        <w:i w:val="0"/>
        <w:strike w:val="0"/>
        <w:dstrike w:val="0"/>
        <w:color w:val="181717"/>
        <w:sz w:val="28"/>
        <w:szCs w:val="28"/>
        <w:u w:val="none" w:color="000000"/>
        <w:bdr w:val="none" w:sz="0" w:space="0" w:color="auto"/>
        <w:shd w:val="clear" w:color="auto" w:fill="auto"/>
        <w:vertAlign w:val="baseline"/>
      </w:rPr>
    </w:lvl>
  </w:abstractNum>
  <w:abstractNum w:abstractNumId="8" w15:restartNumberingAfterBreak="0">
    <w:nsid w:val="53703666"/>
    <w:multiLevelType w:val="hybridMultilevel"/>
    <w:tmpl w:val="672A2114"/>
    <w:lvl w:ilvl="0" w:tplc="4CDAA3B4">
      <w:start w:val="1"/>
      <w:numFmt w:val="bullet"/>
      <w:lvlText w:val="✓"/>
      <w:lvlJc w:val="left"/>
      <w:pPr>
        <w:ind w:left="708"/>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1" w:tplc="A000CF02">
      <w:start w:val="1"/>
      <w:numFmt w:val="bullet"/>
      <w:lvlText w:val="o"/>
      <w:lvlJc w:val="left"/>
      <w:pPr>
        <w:ind w:left="144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2" w:tplc="3980719C">
      <w:start w:val="1"/>
      <w:numFmt w:val="bullet"/>
      <w:lvlText w:val="▪"/>
      <w:lvlJc w:val="left"/>
      <w:pPr>
        <w:ind w:left="216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3" w:tplc="0A0842A4">
      <w:start w:val="1"/>
      <w:numFmt w:val="bullet"/>
      <w:lvlText w:val="•"/>
      <w:lvlJc w:val="left"/>
      <w:pPr>
        <w:ind w:left="288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4" w:tplc="1E7CC4E6">
      <w:start w:val="1"/>
      <w:numFmt w:val="bullet"/>
      <w:lvlText w:val="o"/>
      <w:lvlJc w:val="left"/>
      <w:pPr>
        <w:ind w:left="360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5" w:tplc="3234635A">
      <w:start w:val="1"/>
      <w:numFmt w:val="bullet"/>
      <w:lvlText w:val="▪"/>
      <w:lvlJc w:val="left"/>
      <w:pPr>
        <w:ind w:left="432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6" w:tplc="067E5504">
      <w:start w:val="1"/>
      <w:numFmt w:val="bullet"/>
      <w:lvlText w:val="•"/>
      <w:lvlJc w:val="left"/>
      <w:pPr>
        <w:ind w:left="504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7" w:tplc="FA682208">
      <w:start w:val="1"/>
      <w:numFmt w:val="bullet"/>
      <w:lvlText w:val="o"/>
      <w:lvlJc w:val="left"/>
      <w:pPr>
        <w:ind w:left="576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lvl w:ilvl="8" w:tplc="D7D0CDF2">
      <w:start w:val="1"/>
      <w:numFmt w:val="bullet"/>
      <w:lvlText w:val="▪"/>
      <w:lvlJc w:val="left"/>
      <w:pPr>
        <w:ind w:left="6481"/>
      </w:pPr>
      <w:rPr>
        <w:rFonts w:ascii="Wingdings" w:eastAsia="Wingdings" w:hAnsi="Wingdings" w:cs="Wingdings"/>
        <w:b w:val="0"/>
        <w:i w:val="0"/>
        <w:strike w:val="0"/>
        <w:dstrike w:val="0"/>
        <w:color w:val="181717"/>
        <w:sz w:val="23"/>
        <w:szCs w:val="23"/>
        <w:u w:val="none" w:color="000000"/>
        <w:bdr w:val="none" w:sz="0" w:space="0" w:color="auto"/>
        <w:shd w:val="clear" w:color="auto" w:fill="auto"/>
        <w:vertAlign w:val="baseline"/>
      </w:rPr>
    </w:lvl>
  </w:abstractNum>
  <w:abstractNum w:abstractNumId="9" w15:restartNumberingAfterBreak="0">
    <w:nsid w:val="5B547DBD"/>
    <w:multiLevelType w:val="hybridMultilevel"/>
    <w:tmpl w:val="1A52FB30"/>
    <w:lvl w:ilvl="0" w:tplc="F6D4CD20">
      <w:start w:val="1"/>
      <w:numFmt w:val="bullet"/>
      <w:lvlText w:val="•"/>
      <w:lvlJc w:val="left"/>
      <w:pPr>
        <w:ind w:left="1441"/>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FFEE0E96">
      <w:start w:val="1"/>
      <w:numFmt w:val="bullet"/>
      <w:lvlText w:val="o"/>
      <w:lvlJc w:val="left"/>
      <w:pPr>
        <w:ind w:left="2161"/>
      </w:pPr>
      <w:rPr>
        <w:rFonts w:ascii="Courier New" w:eastAsia="Courier New" w:hAnsi="Courier New" w:cs="Courier New"/>
        <w:b w:val="0"/>
        <w:i w:val="0"/>
        <w:strike w:val="0"/>
        <w:dstrike w:val="0"/>
        <w:color w:val="181717"/>
        <w:sz w:val="18"/>
        <w:szCs w:val="18"/>
        <w:u w:val="none" w:color="000000"/>
        <w:bdr w:val="none" w:sz="0" w:space="0" w:color="auto"/>
        <w:shd w:val="clear" w:color="auto" w:fill="auto"/>
        <w:vertAlign w:val="baseline"/>
      </w:rPr>
    </w:lvl>
    <w:lvl w:ilvl="2" w:tplc="DAF0E13E">
      <w:start w:val="1"/>
      <w:numFmt w:val="bullet"/>
      <w:lvlText w:val="▪"/>
      <w:lvlJc w:val="left"/>
      <w:pPr>
        <w:ind w:left="2881"/>
      </w:pPr>
      <w:rPr>
        <w:rFonts w:ascii="Courier New" w:eastAsia="Courier New" w:hAnsi="Courier New" w:cs="Courier New"/>
        <w:b w:val="0"/>
        <w:i w:val="0"/>
        <w:strike w:val="0"/>
        <w:dstrike w:val="0"/>
        <w:color w:val="181717"/>
        <w:sz w:val="18"/>
        <w:szCs w:val="18"/>
        <w:u w:val="none" w:color="000000"/>
        <w:bdr w:val="none" w:sz="0" w:space="0" w:color="auto"/>
        <w:shd w:val="clear" w:color="auto" w:fill="auto"/>
        <w:vertAlign w:val="baseline"/>
      </w:rPr>
    </w:lvl>
    <w:lvl w:ilvl="3" w:tplc="BFDABF40">
      <w:start w:val="1"/>
      <w:numFmt w:val="bullet"/>
      <w:lvlText w:val="•"/>
      <w:lvlJc w:val="left"/>
      <w:pPr>
        <w:ind w:left="3601"/>
      </w:pPr>
      <w:rPr>
        <w:rFonts w:ascii="Courier New" w:eastAsia="Courier New" w:hAnsi="Courier New" w:cs="Courier New"/>
        <w:b w:val="0"/>
        <w:i w:val="0"/>
        <w:strike w:val="0"/>
        <w:dstrike w:val="0"/>
        <w:color w:val="181717"/>
        <w:sz w:val="18"/>
        <w:szCs w:val="18"/>
        <w:u w:val="none" w:color="000000"/>
        <w:bdr w:val="none" w:sz="0" w:space="0" w:color="auto"/>
        <w:shd w:val="clear" w:color="auto" w:fill="auto"/>
        <w:vertAlign w:val="baseline"/>
      </w:rPr>
    </w:lvl>
    <w:lvl w:ilvl="4" w:tplc="8ECE0CA8">
      <w:start w:val="1"/>
      <w:numFmt w:val="bullet"/>
      <w:lvlText w:val="o"/>
      <w:lvlJc w:val="left"/>
      <w:pPr>
        <w:ind w:left="4321"/>
      </w:pPr>
      <w:rPr>
        <w:rFonts w:ascii="Courier New" w:eastAsia="Courier New" w:hAnsi="Courier New" w:cs="Courier New"/>
        <w:b w:val="0"/>
        <w:i w:val="0"/>
        <w:strike w:val="0"/>
        <w:dstrike w:val="0"/>
        <w:color w:val="181717"/>
        <w:sz w:val="18"/>
        <w:szCs w:val="18"/>
        <w:u w:val="none" w:color="000000"/>
        <w:bdr w:val="none" w:sz="0" w:space="0" w:color="auto"/>
        <w:shd w:val="clear" w:color="auto" w:fill="auto"/>
        <w:vertAlign w:val="baseline"/>
      </w:rPr>
    </w:lvl>
    <w:lvl w:ilvl="5" w:tplc="D2C8F8F8">
      <w:start w:val="1"/>
      <w:numFmt w:val="bullet"/>
      <w:lvlText w:val="▪"/>
      <w:lvlJc w:val="left"/>
      <w:pPr>
        <w:ind w:left="5041"/>
      </w:pPr>
      <w:rPr>
        <w:rFonts w:ascii="Courier New" w:eastAsia="Courier New" w:hAnsi="Courier New" w:cs="Courier New"/>
        <w:b w:val="0"/>
        <w:i w:val="0"/>
        <w:strike w:val="0"/>
        <w:dstrike w:val="0"/>
        <w:color w:val="181717"/>
        <w:sz w:val="18"/>
        <w:szCs w:val="18"/>
        <w:u w:val="none" w:color="000000"/>
        <w:bdr w:val="none" w:sz="0" w:space="0" w:color="auto"/>
        <w:shd w:val="clear" w:color="auto" w:fill="auto"/>
        <w:vertAlign w:val="baseline"/>
      </w:rPr>
    </w:lvl>
    <w:lvl w:ilvl="6" w:tplc="FC8E6F6C">
      <w:start w:val="1"/>
      <w:numFmt w:val="bullet"/>
      <w:lvlText w:val="•"/>
      <w:lvlJc w:val="left"/>
      <w:pPr>
        <w:ind w:left="5761"/>
      </w:pPr>
      <w:rPr>
        <w:rFonts w:ascii="Courier New" w:eastAsia="Courier New" w:hAnsi="Courier New" w:cs="Courier New"/>
        <w:b w:val="0"/>
        <w:i w:val="0"/>
        <w:strike w:val="0"/>
        <w:dstrike w:val="0"/>
        <w:color w:val="181717"/>
        <w:sz w:val="18"/>
        <w:szCs w:val="18"/>
        <w:u w:val="none" w:color="000000"/>
        <w:bdr w:val="none" w:sz="0" w:space="0" w:color="auto"/>
        <w:shd w:val="clear" w:color="auto" w:fill="auto"/>
        <w:vertAlign w:val="baseline"/>
      </w:rPr>
    </w:lvl>
    <w:lvl w:ilvl="7" w:tplc="0F94E93E">
      <w:start w:val="1"/>
      <w:numFmt w:val="bullet"/>
      <w:lvlText w:val="o"/>
      <w:lvlJc w:val="left"/>
      <w:pPr>
        <w:ind w:left="6481"/>
      </w:pPr>
      <w:rPr>
        <w:rFonts w:ascii="Courier New" w:eastAsia="Courier New" w:hAnsi="Courier New" w:cs="Courier New"/>
        <w:b w:val="0"/>
        <w:i w:val="0"/>
        <w:strike w:val="0"/>
        <w:dstrike w:val="0"/>
        <w:color w:val="181717"/>
        <w:sz w:val="18"/>
        <w:szCs w:val="18"/>
        <w:u w:val="none" w:color="000000"/>
        <w:bdr w:val="none" w:sz="0" w:space="0" w:color="auto"/>
        <w:shd w:val="clear" w:color="auto" w:fill="auto"/>
        <w:vertAlign w:val="baseline"/>
      </w:rPr>
    </w:lvl>
    <w:lvl w:ilvl="8" w:tplc="7316924C">
      <w:start w:val="1"/>
      <w:numFmt w:val="bullet"/>
      <w:lvlText w:val="▪"/>
      <w:lvlJc w:val="left"/>
      <w:pPr>
        <w:ind w:left="7201"/>
      </w:pPr>
      <w:rPr>
        <w:rFonts w:ascii="Courier New" w:eastAsia="Courier New" w:hAnsi="Courier New" w:cs="Courier New"/>
        <w:b w:val="0"/>
        <w:i w:val="0"/>
        <w:strike w:val="0"/>
        <w:dstrike w:val="0"/>
        <w:color w:val="181717"/>
        <w:sz w:val="18"/>
        <w:szCs w:val="18"/>
        <w:u w:val="none" w:color="000000"/>
        <w:bdr w:val="none" w:sz="0" w:space="0" w:color="auto"/>
        <w:shd w:val="clear" w:color="auto" w:fill="auto"/>
        <w:vertAlign w:val="baseline"/>
      </w:rPr>
    </w:lvl>
  </w:abstractNum>
  <w:num w:numId="1">
    <w:abstractNumId w:val="9"/>
  </w:num>
  <w:num w:numId="2">
    <w:abstractNumId w:val="2"/>
  </w:num>
  <w:num w:numId="3">
    <w:abstractNumId w:val="3"/>
  </w:num>
  <w:num w:numId="4">
    <w:abstractNumId w:val="1"/>
  </w:num>
  <w:num w:numId="5">
    <w:abstractNumId w:val="0"/>
  </w:num>
  <w:num w:numId="6">
    <w:abstractNumId w:val="4"/>
  </w:num>
  <w:num w:numId="7">
    <w:abstractNumId w:val="8"/>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F47"/>
    <w:rsid w:val="00000D61"/>
    <w:rsid w:val="000D72F3"/>
    <w:rsid w:val="001141D1"/>
    <w:rsid w:val="001F3245"/>
    <w:rsid w:val="0030154C"/>
    <w:rsid w:val="00490EA9"/>
    <w:rsid w:val="00606496"/>
    <w:rsid w:val="006A2E31"/>
    <w:rsid w:val="00993276"/>
    <w:rsid w:val="009B0659"/>
    <w:rsid w:val="00B77725"/>
    <w:rsid w:val="00C7346E"/>
    <w:rsid w:val="00C82E83"/>
    <w:rsid w:val="00D00F47"/>
    <w:rsid w:val="00DB2032"/>
    <w:rsid w:val="00DD4134"/>
    <w:rsid w:val="00E95491"/>
    <w:rsid w:val="00FF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32B1"/>
  <w15:docId w15:val="{04E5C637-49DE-4743-9EAD-8F0977EF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181717"/>
      <w:sz w:val="23"/>
    </w:rPr>
  </w:style>
  <w:style w:type="paragraph" w:styleId="Heading2">
    <w:name w:val="heading 2"/>
    <w:next w:val="Normal"/>
    <w:link w:val="Heading2Char"/>
    <w:uiPriority w:val="9"/>
    <w:unhideWhenUsed/>
    <w:qFormat/>
    <w:pPr>
      <w:keepNext/>
      <w:keepLines/>
      <w:spacing w:after="162"/>
      <w:ind w:left="1441"/>
      <w:outlineLvl w:val="1"/>
    </w:pPr>
    <w:rPr>
      <w:rFonts w:ascii="Calibri" w:eastAsia="Calibri" w:hAnsi="Calibri" w:cs="Calibri"/>
      <w:b/>
      <w:color w:val="181717"/>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81717"/>
      <w:sz w:val="23"/>
    </w:rPr>
  </w:style>
  <w:style w:type="character" w:customStyle="1" w:styleId="Heading2Char">
    <w:name w:val="Heading 2 Char"/>
    <w:link w:val="Heading2"/>
    <w:rPr>
      <w:rFonts w:ascii="Calibri" w:eastAsia="Calibri" w:hAnsi="Calibri" w:cs="Calibri"/>
      <w:b/>
      <w:color w:val="181717"/>
      <w:sz w:val="32"/>
    </w:rPr>
  </w:style>
  <w:style w:type="paragraph" w:styleId="Footer">
    <w:name w:val="footer"/>
    <w:basedOn w:val="Normal"/>
    <w:link w:val="FooterChar"/>
    <w:uiPriority w:val="99"/>
    <w:unhideWhenUsed/>
    <w:rsid w:val="000D7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2F3"/>
    <w:rPr>
      <w:rFonts w:ascii="Calibri" w:eastAsia="Calibri" w:hAnsi="Calibri" w:cs="Calibri"/>
      <w:color w:val="000000"/>
    </w:rPr>
  </w:style>
  <w:style w:type="paragraph" w:styleId="Header">
    <w:name w:val="header"/>
    <w:basedOn w:val="Normal"/>
    <w:link w:val="HeaderChar"/>
    <w:uiPriority w:val="99"/>
    <w:unhideWhenUsed/>
    <w:rsid w:val="000D7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2F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6.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image" Target="media/image2.jpg"/><Relationship Id="rId54" Type="http://schemas.openxmlformats.org/officeDocument/2006/relationships/image" Target="media/image3.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49.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1.xml"/><Relationship Id="rId57" Type="http://schemas.openxmlformats.org/officeDocument/2006/relationships/header" Target="header48.xml"/><Relationship Id="rId61"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7.xml"/><Relationship Id="rId8" Type="http://schemas.openxmlformats.org/officeDocument/2006/relationships/header" Target="header1.xml"/><Relationship Id="rId51" Type="http://schemas.openxmlformats.org/officeDocument/2006/relationships/header" Target="header43.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8.xml"/><Relationship Id="rId59" Type="http://schemas.openxmlformats.org/officeDocument/2006/relationships/header" Target="header50.xml"/></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1" Type="http://schemas.openxmlformats.org/officeDocument/2006/relationships/image" Target="media/image1.jpg"/></Relationships>
</file>

<file path=word/_rels/header22.xml.rels><?xml version="1.0" encoding="UTF-8" standalone="yes"?>
<Relationships xmlns="http://schemas.openxmlformats.org/package/2006/relationships"><Relationship Id="rId1" Type="http://schemas.openxmlformats.org/officeDocument/2006/relationships/image" Target="media/image1.jpg"/></Relationships>
</file>

<file path=word/_rels/header24.xml.rels><?xml version="1.0" encoding="UTF-8" standalone="yes"?>
<Relationships xmlns="http://schemas.openxmlformats.org/package/2006/relationships"><Relationship Id="rId1" Type="http://schemas.openxmlformats.org/officeDocument/2006/relationships/image" Target="media/image1.jpg"/></Relationships>
</file>

<file path=word/_rels/header28.xml.rels><?xml version="1.0" encoding="UTF-8" standalone="yes"?>
<Relationships xmlns="http://schemas.openxmlformats.org/package/2006/relationships"><Relationship Id="rId1" Type="http://schemas.openxmlformats.org/officeDocument/2006/relationships/image" Target="media/image1.jpg"/></Relationships>
</file>

<file path=word/_rels/header30.xml.rels><?xml version="1.0" encoding="UTF-8" standalone="yes"?>
<Relationships xmlns="http://schemas.openxmlformats.org/package/2006/relationships"><Relationship Id="rId1" Type="http://schemas.openxmlformats.org/officeDocument/2006/relationships/image" Target="media/image1.jpg"/></Relationships>
</file>

<file path=word/_rels/header34.xml.rels><?xml version="1.0" encoding="UTF-8" standalone="yes"?>
<Relationships xmlns="http://schemas.openxmlformats.org/package/2006/relationships"><Relationship Id="rId1" Type="http://schemas.openxmlformats.org/officeDocument/2006/relationships/image" Target="media/image1.jpg"/></Relationships>
</file>

<file path=word/_rels/header36.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40.xml.rels><?xml version="1.0" encoding="UTF-8" standalone="yes"?>
<Relationships xmlns="http://schemas.openxmlformats.org/package/2006/relationships"><Relationship Id="rId1" Type="http://schemas.openxmlformats.org/officeDocument/2006/relationships/image" Target="media/image1.jpg"/></Relationships>
</file>

<file path=word/_rels/header41.xml.rels><?xml version="1.0" encoding="UTF-8" standalone="yes"?>
<Relationships xmlns="http://schemas.openxmlformats.org/package/2006/relationships"><Relationship Id="rId1" Type="http://schemas.openxmlformats.org/officeDocument/2006/relationships/image" Target="media/image1.jpg"/></Relationships>
</file>

<file path=word/_rels/header42.xml.rels><?xml version="1.0" encoding="UTF-8" standalone="yes"?>
<Relationships xmlns="http://schemas.openxmlformats.org/package/2006/relationships"><Relationship Id="rId1" Type="http://schemas.openxmlformats.org/officeDocument/2006/relationships/image" Target="media/image1.jpg"/></Relationships>
</file>

<file path=word/_rels/header48.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22</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Band Handbook.indd</vt:lpstr>
    </vt:vector>
  </TitlesOfParts>
  <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Handbook.indd</dc:title>
  <dc:subject/>
  <dc:creator>Mary Mattison</dc:creator>
  <cp:keywords/>
  <cp:lastModifiedBy>Mary Mattison</cp:lastModifiedBy>
  <cp:revision>12</cp:revision>
  <dcterms:created xsi:type="dcterms:W3CDTF">2019-05-31T21:10:00Z</dcterms:created>
  <dcterms:modified xsi:type="dcterms:W3CDTF">2019-07-19T16:36:00Z</dcterms:modified>
</cp:coreProperties>
</file>