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9E27" w14:textId="503AC2FA" w:rsidR="00A25C57" w:rsidRPr="00A25C57" w:rsidRDefault="00A25C57" w:rsidP="00A25C57">
      <w:pPr>
        <w:spacing w:after="0" w:line="240" w:lineRule="auto"/>
        <w:jc w:val="center"/>
        <w:rPr>
          <w:rFonts w:ascii="Comic Sans MS" w:hAnsi="Comic Sans MS"/>
          <w:b/>
          <w:bCs/>
        </w:rPr>
      </w:pPr>
      <w:r w:rsidRPr="00A25C57">
        <w:rPr>
          <w:rFonts w:ascii="Comic Sans MS" w:hAnsi="Comic Sans MS"/>
          <w:b/>
          <w:bCs/>
        </w:rPr>
        <w:t>MANATEE HIGH SCHOOL BAND BOOSTERS</w:t>
      </w:r>
    </w:p>
    <w:p w14:paraId="7956E089" w14:textId="2C645E5D" w:rsidR="00A25C57" w:rsidRDefault="00A25C57" w:rsidP="00A25C57">
      <w:pPr>
        <w:spacing w:after="0" w:line="240" w:lineRule="auto"/>
        <w:jc w:val="center"/>
        <w:rPr>
          <w:rFonts w:ascii="Comic Sans MS" w:hAnsi="Comic Sans MS"/>
          <w:b/>
          <w:bCs/>
        </w:rPr>
      </w:pPr>
      <w:r w:rsidRPr="00A25C57">
        <w:rPr>
          <w:rFonts w:ascii="Comic Sans MS" w:hAnsi="Comic Sans MS"/>
          <w:b/>
          <w:bCs/>
        </w:rPr>
        <w:t>Meeting Minutes – February 8, 2023</w:t>
      </w:r>
    </w:p>
    <w:p w14:paraId="2184DD6B" w14:textId="012F1E3A" w:rsidR="00A25C57" w:rsidRDefault="00A25C57" w:rsidP="00A25C57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14:paraId="07A74E12" w14:textId="535168EC" w:rsidR="00A25C57" w:rsidRDefault="00A25C57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meeting began at 7:08 via Teams.  In attendance were:  Carlos </w:t>
      </w:r>
      <w:proofErr w:type="spellStart"/>
      <w:r>
        <w:rPr>
          <w:rFonts w:ascii="Comic Sans MS" w:hAnsi="Comic Sans MS"/>
          <w:sz w:val="20"/>
          <w:szCs w:val="20"/>
        </w:rPr>
        <w:t>Galletti</w:t>
      </w:r>
      <w:proofErr w:type="spellEnd"/>
      <w:r>
        <w:rPr>
          <w:rFonts w:ascii="Comic Sans MS" w:hAnsi="Comic Sans MS"/>
          <w:sz w:val="20"/>
          <w:szCs w:val="20"/>
        </w:rPr>
        <w:t xml:space="preserve">, Kim Evans, Sharon </w:t>
      </w:r>
      <w:proofErr w:type="spellStart"/>
      <w:r>
        <w:rPr>
          <w:rFonts w:ascii="Comic Sans MS" w:hAnsi="Comic Sans MS"/>
          <w:sz w:val="20"/>
          <w:szCs w:val="20"/>
        </w:rPr>
        <w:t>Blackrick</w:t>
      </w:r>
      <w:proofErr w:type="spellEnd"/>
      <w:r>
        <w:rPr>
          <w:rFonts w:ascii="Comic Sans MS" w:hAnsi="Comic Sans MS"/>
          <w:sz w:val="20"/>
          <w:szCs w:val="20"/>
        </w:rPr>
        <w:t xml:space="preserve">, Linda Boone, Jennifer Reynolds, Cindy Kuhns, and  Susan Barfield.  </w:t>
      </w:r>
    </w:p>
    <w:p w14:paraId="75330C16" w14:textId="42639D7B" w:rsidR="00A25C57" w:rsidRDefault="00A25C57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254F0F6" w14:textId="0E8C532A" w:rsidR="00A25C57" w:rsidRDefault="00A25C57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25C57">
        <w:rPr>
          <w:rFonts w:ascii="Comic Sans MS" w:hAnsi="Comic Sans MS"/>
          <w:b/>
          <w:bCs/>
          <w:sz w:val="20"/>
          <w:szCs w:val="20"/>
          <w:u w:val="single"/>
        </w:rPr>
        <w:t>Band Director’s Report (CG):</w:t>
      </w:r>
      <w:r>
        <w:rPr>
          <w:rFonts w:ascii="Comic Sans MS" w:hAnsi="Comic Sans MS"/>
          <w:sz w:val="20"/>
          <w:szCs w:val="20"/>
        </w:rPr>
        <w:t xml:space="preserve">  All is well.  We are prepping for jazz and concert MPA’s as well as going with the orchestra to theirs.  Solo and Ensemble MPA is 2/10 and 2/11: 25 solos, 7 ensembles.  Upcoming we have our pre-MPA concert with King MS performing on the program as well—February 23.  Quarter 3 events/schedule is in the Band app.  We have an expense of $1200 for Gareth Olson to accompany 20 solos.  We also have expenses for buses to MPA’s:  $1300 jazz bands, $2700 symphonic band, $1600 wind ensemble.  March 2 we will have two buses so will need 2 additional chaperones.  March 4 we will have one </w:t>
      </w:r>
      <w:proofErr w:type="gramStart"/>
      <w:r>
        <w:rPr>
          <w:rFonts w:ascii="Comic Sans MS" w:hAnsi="Comic Sans MS"/>
          <w:sz w:val="20"/>
          <w:szCs w:val="20"/>
        </w:rPr>
        <w:t>bus, but</w:t>
      </w:r>
      <w:proofErr w:type="gramEnd"/>
      <w:r>
        <w:rPr>
          <w:rFonts w:ascii="Comic Sans MS" w:hAnsi="Comic Sans MS"/>
          <w:sz w:val="20"/>
          <w:szCs w:val="20"/>
        </w:rPr>
        <w:t xml:space="preserve"> will need one or two chaperones.  Assessment fees are being paid with millage money.  We will be hosting middle school MPA on March 8.  </w:t>
      </w:r>
    </w:p>
    <w:p w14:paraId="385F2C8E" w14:textId="363D0333" w:rsidR="00A25C57" w:rsidRDefault="00A25C57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DB09D88" w14:textId="062D0B9B" w:rsidR="00A25C57" w:rsidRDefault="00A25C57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8C4DDB">
        <w:rPr>
          <w:rFonts w:ascii="Comic Sans MS" w:hAnsi="Comic Sans MS"/>
          <w:b/>
          <w:bCs/>
          <w:sz w:val="20"/>
          <w:szCs w:val="20"/>
          <w:u w:val="single"/>
        </w:rPr>
        <w:t>Colorguard</w:t>
      </w:r>
      <w:proofErr w:type="spellEnd"/>
      <w:r w:rsidRPr="008C4DDB">
        <w:rPr>
          <w:rFonts w:ascii="Comic Sans MS" w:hAnsi="Comic Sans MS"/>
          <w:b/>
          <w:bCs/>
          <w:sz w:val="20"/>
          <w:szCs w:val="20"/>
          <w:u w:val="single"/>
        </w:rPr>
        <w:t xml:space="preserve"> Report (JR):</w:t>
      </w:r>
      <w:r w:rsidR="008C4DDB">
        <w:rPr>
          <w:rFonts w:ascii="Comic Sans MS" w:hAnsi="Comic Sans MS"/>
          <w:sz w:val="20"/>
          <w:szCs w:val="20"/>
        </w:rPr>
        <w:t xml:space="preserve"> There are now 10 members.  Competitions are February 18, February 25, and March 18.  State championships are March 23.  Tryouts will be May 1 and 2—hoping to double size.  Some </w:t>
      </w:r>
      <w:proofErr w:type="gramStart"/>
      <w:r w:rsidR="008C4DDB">
        <w:rPr>
          <w:rFonts w:ascii="Comic Sans MS" w:hAnsi="Comic Sans MS"/>
          <w:sz w:val="20"/>
          <w:szCs w:val="20"/>
        </w:rPr>
        <w:t>wants:</w:t>
      </w:r>
      <w:proofErr w:type="gramEnd"/>
      <w:r w:rsidR="008C4DDB">
        <w:rPr>
          <w:rFonts w:ascii="Comic Sans MS" w:hAnsi="Comic Sans MS"/>
          <w:sz w:val="20"/>
          <w:szCs w:val="20"/>
        </w:rPr>
        <w:t xml:space="preserve"> new uniforms in time for parade; more poles, practice flags, and anchors.</w:t>
      </w:r>
    </w:p>
    <w:p w14:paraId="7B9F2EB4" w14:textId="24CFAE19" w:rsidR="008C4DDB" w:rsidRDefault="008C4DDB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E56AE8D" w14:textId="051CF6CB" w:rsidR="008C4DDB" w:rsidRDefault="008C4DDB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C4DDB">
        <w:rPr>
          <w:rFonts w:ascii="Comic Sans MS" w:hAnsi="Comic Sans MS"/>
          <w:b/>
          <w:bCs/>
          <w:sz w:val="20"/>
          <w:szCs w:val="20"/>
          <w:u w:val="single"/>
        </w:rPr>
        <w:t>Treasurer’s Report (SB):</w:t>
      </w:r>
      <w:r w:rsidRPr="008C4DDB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$21,803.00 in account.  The PO Box has been closed—we received a $90 refund.  All mail will now be addressed to and go to MHS, attention Carlos </w:t>
      </w:r>
      <w:proofErr w:type="spellStart"/>
      <w:r>
        <w:rPr>
          <w:rFonts w:ascii="Comic Sans MS" w:hAnsi="Comic Sans MS"/>
          <w:sz w:val="20"/>
          <w:szCs w:val="20"/>
        </w:rPr>
        <w:t>Galletti</w:t>
      </w:r>
      <w:proofErr w:type="spellEnd"/>
      <w:r>
        <w:rPr>
          <w:rFonts w:ascii="Comic Sans MS" w:hAnsi="Comic Sans MS"/>
          <w:sz w:val="20"/>
          <w:szCs w:val="20"/>
        </w:rPr>
        <w:t xml:space="preserve">.  1099’s </w:t>
      </w:r>
      <w:proofErr w:type="gramStart"/>
      <w:r>
        <w:rPr>
          <w:rFonts w:ascii="Comic Sans MS" w:hAnsi="Comic Sans MS"/>
          <w:sz w:val="20"/>
          <w:szCs w:val="20"/>
        </w:rPr>
        <w:t>are</w:t>
      </w:r>
      <w:proofErr w:type="gramEnd"/>
      <w:r>
        <w:rPr>
          <w:rFonts w:ascii="Comic Sans MS" w:hAnsi="Comic Sans MS"/>
          <w:sz w:val="20"/>
          <w:szCs w:val="20"/>
        </w:rPr>
        <w:t xml:space="preserve"> done, and tax return being worked on.</w:t>
      </w:r>
    </w:p>
    <w:p w14:paraId="43348C5C" w14:textId="51F96B41" w:rsidR="008C4DDB" w:rsidRPr="008C4DDB" w:rsidRDefault="008C4DDB" w:rsidP="00A25C57">
      <w:pPr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6894818A" w14:textId="27A463FC" w:rsidR="008C4DDB" w:rsidRDefault="008C4DDB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C4DDB">
        <w:rPr>
          <w:rFonts w:ascii="Comic Sans MS" w:hAnsi="Comic Sans MS"/>
          <w:b/>
          <w:bCs/>
          <w:sz w:val="20"/>
          <w:szCs w:val="20"/>
          <w:u w:val="single"/>
        </w:rPr>
        <w:t>Sugar ‘Canes (LB):</w:t>
      </w:r>
      <w:r w:rsidRPr="008C4DDB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Competition season in full swing.  Performances at MHS and SCF basketball games in preparation for national competition on February 10-12 at Orange County Convention Center in Orlando.  Sixteen girls on competition squad—two routines are entered (kick, team performance).</w:t>
      </w:r>
    </w:p>
    <w:p w14:paraId="689C889F" w14:textId="58321FF1" w:rsidR="008C4DDB" w:rsidRDefault="008C4DDB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60034C6" w14:textId="1CBEE987" w:rsidR="008C4DDB" w:rsidRDefault="008C4DDB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C4DDB">
        <w:rPr>
          <w:rFonts w:ascii="Comic Sans MS" w:hAnsi="Comic Sans MS"/>
          <w:b/>
          <w:bCs/>
          <w:sz w:val="20"/>
          <w:szCs w:val="20"/>
          <w:u w:val="single"/>
        </w:rPr>
        <w:t>Band Banquet</w:t>
      </w:r>
      <w:r>
        <w:rPr>
          <w:rFonts w:ascii="Comic Sans MS" w:hAnsi="Comic Sans MS"/>
          <w:sz w:val="20"/>
          <w:szCs w:val="20"/>
        </w:rPr>
        <w:t>:  It will be May 4 at MHS from 4-9 PM.  Awards will be given; student leaders will be announced.</w:t>
      </w:r>
    </w:p>
    <w:p w14:paraId="6311A38D" w14:textId="36BC4B50" w:rsidR="008C4DDB" w:rsidRDefault="008C4DDB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0A215E6" w14:textId="7F53EFFA" w:rsidR="008C4DDB" w:rsidRDefault="008C4DDB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C4DDB">
        <w:rPr>
          <w:rFonts w:ascii="Comic Sans MS" w:hAnsi="Comic Sans MS"/>
          <w:b/>
          <w:bCs/>
          <w:sz w:val="20"/>
          <w:szCs w:val="20"/>
          <w:u w:val="single"/>
        </w:rPr>
        <w:t>Band Bash:</w:t>
      </w:r>
      <w:r w:rsidRPr="008C4DDB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We will be having more events/open houses to know numbers before summer—maybe one per week in May?</w:t>
      </w:r>
    </w:p>
    <w:p w14:paraId="522A3711" w14:textId="388F5AB9" w:rsidR="008C4DDB" w:rsidRDefault="008C4DDB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E9832FC" w14:textId="5FF01EE7" w:rsidR="008C4DDB" w:rsidRDefault="008C4DDB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C4DDB">
        <w:rPr>
          <w:rFonts w:ascii="Comic Sans MS" w:hAnsi="Comic Sans MS"/>
          <w:b/>
          <w:bCs/>
          <w:sz w:val="20"/>
          <w:szCs w:val="20"/>
          <w:u w:val="single"/>
        </w:rPr>
        <w:t>Band Booster leadership</w:t>
      </w:r>
      <w:r>
        <w:rPr>
          <w:rFonts w:ascii="Comic Sans MS" w:hAnsi="Comic Sans MS"/>
          <w:sz w:val="20"/>
          <w:szCs w:val="20"/>
        </w:rPr>
        <w:t>:  Vacancies at President and Vice-President.</w:t>
      </w:r>
    </w:p>
    <w:p w14:paraId="19DE60D5" w14:textId="033587DA" w:rsidR="008C4DDB" w:rsidRDefault="008C4DDB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7A959B6" w14:textId="187A8311" w:rsidR="008C4DDB" w:rsidRPr="00361319" w:rsidRDefault="008C4DDB" w:rsidP="00A25C57">
      <w:pPr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361319">
        <w:rPr>
          <w:rFonts w:ascii="Comic Sans MS" w:hAnsi="Comic Sans MS"/>
          <w:b/>
          <w:bCs/>
          <w:sz w:val="20"/>
          <w:szCs w:val="20"/>
          <w:u w:val="single"/>
        </w:rPr>
        <w:t xml:space="preserve">Upcoming dates:  </w:t>
      </w:r>
    </w:p>
    <w:p w14:paraId="2F02ECAF" w14:textId="65D8F5EB" w:rsidR="008C4DDB" w:rsidRDefault="00361319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Jazz in Courtyard – April 21</w:t>
      </w:r>
    </w:p>
    <w:p w14:paraId="4F5F3846" w14:textId="1548FAB3" w:rsidR="00361319" w:rsidRDefault="00361319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DeSoto Parade – April 29</w:t>
      </w:r>
    </w:p>
    <w:p w14:paraId="2BC6750D" w14:textId="0963CDF8" w:rsidR="00361319" w:rsidRDefault="00361319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Band Camp (tentative) – July 24-27 and August 31-3</w:t>
      </w:r>
    </w:p>
    <w:p w14:paraId="54E160D5" w14:textId="654CBEFE" w:rsidR="00361319" w:rsidRDefault="00361319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C47FA87" w14:textId="5D5FC65F" w:rsidR="00361319" w:rsidRDefault="00361319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61319">
        <w:rPr>
          <w:rFonts w:ascii="Comic Sans MS" w:hAnsi="Comic Sans MS"/>
          <w:b/>
          <w:bCs/>
          <w:sz w:val="20"/>
          <w:szCs w:val="20"/>
          <w:u w:val="single"/>
        </w:rPr>
        <w:t>Next meeting</w:t>
      </w:r>
      <w:r>
        <w:rPr>
          <w:rFonts w:ascii="Comic Sans MS" w:hAnsi="Comic Sans MS"/>
          <w:sz w:val="20"/>
          <w:szCs w:val="20"/>
        </w:rPr>
        <w:t>:  March 6 at 7 PM via Teams</w:t>
      </w:r>
    </w:p>
    <w:p w14:paraId="3E4A162F" w14:textId="3B41E397" w:rsidR="00361319" w:rsidRDefault="00361319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0C5EFA9" w14:textId="12B415FF" w:rsidR="00361319" w:rsidRDefault="00361319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Respectfully submitted,</w:t>
      </w:r>
    </w:p>
    <w:p w14:paraId="00FCB59B" w14:textId="41615D78" w:rsidR="008C4DDB" w:rsidRDefault="00361319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Linda Boone, Secretary </w:t>
      </w:r>
    </w:p>
    <w:p w14:paraId="3031BE07" w14:textId="77777777" w:rsidR="008C4DDB" w:rsidRPr="008C4DDB" w:rsidRDefault="008C4DDB" w:rsidP="00A25C57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8C4DDB" w:rsidRPr="008C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57"/>
    <w:rsid w:val="00361319"/>
    <w:rsid w:val="008C4DDB"/>
    <w:rsid w:val="00A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EE4F"/>
  <w15:chartTrackingRefBased/>
  <w15:docId w15:val="{F548F016-C981-48ED-A46E-10AB0E92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Boone</dc:creator>
  <cp:keywords/>
  <dc:description/>
  <cp:lastModifiedBy>Linda Boone</cp:lastModifiedBy>
  <cp:revision>1</cp:revision>
  <dcterms:created xsi:type="dcterms:W3CDTF">2023-03-07T00:57:00Z</dcterms:created>
  <dcterms:modified xsi:type="dcterms:W3CDTF">2023-03-07T01:23:00Z</dcterms:modified>
</cp:coreProperties>
</file>